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4347" w14:textId="319F3136" w:rsidR="00CF4E87" w:rsidRPr="008A66E0" w:rsidRDefault="00D46BE6" w:rsidP="002F1B4A">
      <w:pPr>
        <w:tabs>
          <w:tab w:val="left" w:pos="1080"/>
        </w:tabs>
        <w:jc w:val="center"/>
        <w:rPr>
          <w:b/>
        </w:rPr>
      </w:pPr>
      <w:bookmarkStart w:id="0" w:name="_GoBack"/>
      <w:bookmarkEnd w:id="0"/>
      <w:r w:rsidRPr="008A66E0">
        <w:rPr>
          <w:b/>
          <w:u w:val="single"/>
        </w:rPr>
        <w:t>Louisville Affordable Housing Trust Fund Board Meeting Minutes</w:t>
      </w:r>
    </w:p>
    <w:p w14:paraId="14130EEA" w14:textId="5DDE3D90" w:rsidR="00F25834" w:rsidRDefault="00B06571" w:rsidP="00956855">
      <w:pPr>
        <w:jc w:val="center"/>
        <w:rPr>
          <w:b/>
        </w:rPr>
      </w:pPr>
      <w:r>
        <w:rPr>
          <w:b/>
        </w:rPr>
        <w:t>Tuesday</w:t>
      </w:r>
      <w:r w:rsidR="000D3722">
        <w:rPr>
          <w:b/>
        </w:rPr>
        <w:t>,</w:t>
      </w:r>
      <w:r w:rsidR="001F598C">
        <w:rPr>
          <w:b/>
        </w:rPr>
        <w:t xml:space="preserve"> </w:t>
      </w:r>
      <w:r w:rsidR="008A126F">
        <w:rPr>
          <w:b/>
        </w:rPr>
        <w:t>July</w:t>
      </w:r>
      <w:r w:rsidR="00CC13DA">
        <w:rPr>
          <w:b/>
        </w:rPr>
        <w:t xml:space="preserve"> 2</w:t>
      </w:r>
      <w:r w:rsidR="008A126F">
        <w:rPr>
          <w:b/>
        </w:rPr>
        <w:t>5</w:t>
      </w:r>
      <w:r w:rsidR="00B21127">
        <w:rPr>
          <w:b/>
        </w:rPr>
        <w:t>, 2023</w:t>
      </w:r>
    </w:p>
    <w:p w14:paraId="0438745D" w14:textId="77777777" w:rsidR="00773790" w:rsidRDefault="00773790" w:rsidP="0033128A">
      <w:pPr>
        <w:spacing w:after="0"/>
        <w:rPr>
          <w:b/>
          <w:u w:val="single"/>
        </w:rPr>
      </w:pPr>
    </w:p>
    <w:p w14:paraId="65297F0A" w14:textId="2960DE2F" w:rsidR="00C85EA3" w:rsidRDefault="00F25834" w:rsidP="0033128A">
      <w:pPr>
        <w:spacing w:after="0"/>
        <w:rPr>
          <w:b/>
        </w:rPr>
      </w:pPr>
      <w:r>
        <w:rPr>
          <w:b/>
          <w:u w:val="single"/>
        </w:rPr>
        <w:t xml:space="preserve">Board Members </w:t>
      </w:r>
      <w:r w:rsidR="0033128A">
        <w:rPr>
          <w:b/>
          <w:u w:val="single"/>
        </w:rPr>
        <w:t>Attending:</w:t>
      </w:r>
      <w:r w:rsidR="00EA0ACD">
        <w:rPr>
          <w:b/>
        </w:rPr>
        <w:t xml:space="preserve"> </w:t>
      </w:r>
      <w:r w:rsidR="00540744">
        <w:t xml:space="preserve"> </w:t>
      </w:r>
    </w:p>
    <w:p w14:paraId="56AD970F" w14:textId="58615F45" w:rsidR="001F598C" w:rsidRDefault="001F598C" w:rsidP="009B73E8">
      <w:pPr>
        <w:spacing w:after="0"/>
      </w:pPr>
      <w:r w:rsidRPr="00C53840">
        <w:rPr>
          <w:b/>
        </w:rPr>
        <w:t>In Person</w:t>
      </w:r>
      <w:r>
        <w:t xml:space="preserve">: Marilyn Harris and </w:t>
      </w:r>
      <w:r w:rsidR="00B06571">
        <w:t>Mika McClain</w:t>
      </w:r>
      <w:r w:rsidR="00EB2FCA">
        <w:t>, Phillip Bond</w:t>
      </w:r>
      <w:r>
        <w:t>.</w:t>
      </w:r>
      <w:r w:rsidR="0033128A">
        <w:t xml:space="preserve"> </w:t>
      </w:r>
    </w:p>
    <w:p w14:paraId="37517C41" w14:textId="1878366B" w:rsidR="00390E2D" w:rsidRPr="00CC13DA" w:rsidRDefault="0033128A" w:rsidP="009B73E8">
      <w:pPr>
        <w:spacing w:after="0"/>
      </w:pPr>
      <w:r w:rsidRPr="009B73E8">
        <w:rPr>
          <w:b/>
        </w:rPr>
        <w:t>Via Zoom</w:t>
      </w:r>
      <w:r>
        <w:t xml:space="preserve">: </w:t>
      </w:r>
      <w:r w:rsidR="008A126F">
        <w:t xml:space="preserve">Patricia Ramey, </w:t>
      </w:r>
      <w:r w:rsidR="00993BC6">
        <w:t>Kat</w:t>
      </w:r>
      <w:r w:rsidR="00EB2FCA">
        <w:t>harine</w:t>
      </w:r>
      <w:r w:rsidR="00993BC6">
        <w:t xml:space="preserve"> </w:t>
      </w:r>
      <w:r w:rsidR="004565D4">
        <w:t>Dobbins,</w:t>
      </w:r>
      <w:r w:rsidR="00993BC6">
        <w:t xml:space="preserve"> </w:t>
      </w:r>
      <w:r>
        <w:t>Kimberly Sickles</w:t>
      </w:r>
      <w:r w:rsidR="00DC537C">
        <w:t xml:space="preserve">, </w:t>
      </w:r>
      <w:r w:rsidR="00CC13DA">
        <w:t xml:space="preserve">Kimberly Goode, </w:t>
      </w:r>
      <w:r w:rsidR="00DC537C">
        <w:t>J.D. Carey</w:t>
      </w:r>
      <w:r w:rsidR="00561A66">
        <w:t>.</w:t>
      </w:r>
    </w:p>
    <w:p w14:paraId="2E0F5F2A" w14:textId="4CD44F20" w:rsidR="00AF2D18" w:rsidRPr="00C53840" w:rsidRDefault="000D3722" w:rsidP="009B73E8">
      <w:pPr>
        <w:spacing w:after="0"/>
        <w:rPr>
          <w:rFonts w:cstheme="minorHAnsi"/>
          <w:color w:val="202124"/>
          <w:shd w:val="clear" w:color="auto" w:fill="FFFFFF"/>
        </w:rPr>
      </w:pPr>
      <w:r w:rsidRPr="00A37EB8">
        <w:rPr>
          <w:b/>
        </w:rPr>
        <w:t>Staff</w:t>
      </w:r>
      <w:r w:rsidR="00F25834">
        <w:rPr>
          <w:b/>
        </w:rPr>
        <w:t xml:space="preserve"> Present</w:t>
      </w:r>
      <w:r>
        <w:t>: Christie McCravy,</w:t>
      </w:r>
      <w:r w:rsidR="008A126F">
        <w:t xml:space="preserve"> </w:t>
      </w:r>
      <w:r w:rsidR="000614A5">
        <w:rPr>
          <w:rFonts w:cstheme="minorHAnsi"/>
          <w:color w:val="202124"/>
          <w:shd w:val="clear" w:color="auto" w:fill="FFFFFF"/>
        </w:rPr>
        <w:t>Richard Ballar</w:t>
      </w:r>
      <w:r w:rsidR="00EB2FCA">
        <w:rPr>
          <w:rFonts w:cstheme="minorHAnsi"/>
          <w:color w:val="202124"/>
          <w:shd w:val="clear" w:color="auto" w:fill="FFFFFF"/>
        </w:rPr>
        <w:t>d</w:t>
      </w:r>
      <w:r w:rsidR="00EB2FCA">
        <w:t>,</w:t>
      </w:r>
      <w:r w:rsidR="004565D4">
        <w:rPr>
          <w:rFonts w:cstheme="minorHAnsi"/>
          <w:color w:val="202124"/>
          <w:shd w:val="clear" w:color="auto" w:fill="FFFFFF"/>
        </w:rPr>
        <w:t xml:space="preserve"> </w:t>
      </w:r>
      <w:r w:rsidR="008A126F">
        <w:rPr>
          <w:rFonts w:cstheme="minorHAnsi"/>
          <w:color w:val="202124"/>
          <w:shd w:val="clear" w:color="auto" w:fill="FFFFFF"/>
        </w:rPr>
        <w:t xml:space="preserve">Damon Besspiata, </w:t>
      </w:r>
      <w:r w:rsidR="000614A5">
        <w:rPr>
          <w:rFonts w:cstheme="minorHAnsi"/>
          <w:color w:val="202124"/>
          <w:shd w:val="clear" w:color="auto" w:fill="FFFFFF"/>
        </w:rPr>
        <w:t>Tamika Jackson</w:t>
      </w:r>
      <w:r w:rsidR="008A126F">
        <w:rPr>
          <w:rFonts w:cstheme="minorHAnsi"/>
          <w:color w:val="202124"/>
          <w:shd w:val="clear" w:color="auto" w:fill="FFFFFF"/>
        </w:rPr>
        <w:t>, Benita Freeman</w:t>
      </w:r>
      <w:r w:rsidR="00595D6B">
        <w:rPr>
          <w:rFonts w:cstheme="minorHAnsi"/>
          <w:color w:val="202124"/>
          <w:shd w:val="clear" w:color="auto" w:fill="FFFFFF"/>
        </w:rPr>
        <w:t xml:space="preserve"> </w:t>
      </w:r>
      <w:r w:rsidR="00251C5B">
        <w:t xml:space="preserve">and </w:t>
      </w:r>
      <w:r>
        <w:t>Lynda Gibson</w:t>
      </w:r>
      <w:r w:rsidR="00251C5B">
        <w:t>.</w:t>
      </w:r>
    </w:p>
    <w:p w14:paraId="308FF7CF" w14:textId="6ACAD623" w:rsidR="003D3F74" w:rsidRDefault="003D3F74" w:rsidP="003D3F74">
      <w:pPr>
        <w:spacing w:after="0"/>
      </w:pPr>
      <w:r>
        <w:t xml:space="preserve">Meeting was called to order by </w:t>
      </w:r>
      <w:r w:rsidR="00993BC6">
        <w:t>Marilyn Harris</w:t>
      </w:r>
      <w:r>
        <w:t xml:space="preserve"> at 4:</w:t>
      </w:r>
      <w:r w:rsidR="008A126F">
        <w:t>40</w:t>
      </w:r>
      <w:r>
        <w:t xml:space="preserve"> p</w:t>
      </w:r>
      <w:r w:rsidR="008A126F">
        <w:t>.</w:t>
      </w:r>
      <w:r>
        <w:t xml:space="preserve">m.  </w:t>
      </w:r>
    </w:p>
    <w:p w14:paraId="044D1B31" w14:textId="77777777" w:rsidR="00CF4E87" w:rsidRPr="007B5684" w:rsidRDefault="00CF4E87" w:rsidP="00BB3E71">
      <w:pPr>
        <w:spacing w:after="0"/>
        <w:rPr>
          <w:b/>
          <w:i/>
        </w:rPr>
      </w:pPr>
    </w:p>
    <w:p w14:paraId="3913B5D6" w14:textId="476DCAAC" w:rsidR="00C6739B" w:rsidRDefault="00E65D09" w:rsidP="007D37C8">
      <w:pPr>
        <w:spacing w:after="0"/>
        <w:rPr>
          <w:b/>
        </w:rPr>
      </w:pPr>
      <w:r w:rsidRPr="007D37C8">
        <w:rPr>
          <w:b/>
          <w:u w:val="single"/>
        </w:rPr>
        <w:t>Minutes</w:t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  <w:t xml:space="preserve"> Kimberly Goode</w:t>
      </w:r>
    </w:p>
    <w:p w14:paraId="57B04022" w14:textId="0E4B4890" w:rsidR="00F876ED" w:rsidRDefault="00AB5B31" w:rsidP="00522B5C">
      <w:pPr>
        <w:spacing w:after="0"/>
      </w:pPr>
      <w:r>
        <w:t xml:space="preserve"> Minutes were approved</w:t>
      </w:r>
      <w:r w:rsidR="00522B5C">
        <w:t xml:space="preserve">. </w:t>
      </w:r>
      <w:r w:rsidR="00B06571">
        <w:t xml:space="preserve"> Motioned by </w:t>
      </w:r>
      <w:r w:rsidR="008A126F">
        <w:t>Kimberly Sickles</w:t>
      </w:r>
      <w:r w:rsidR="007B124E">
        <w:t>,</w:t>
      </w:r>
      <w:r w:rsidR="00F876ED">
        <w:t xml:space="preserve"> 2</w:t>
      </w:r>
      <w:r w:rsidR="00F876ED" w:rsidRPr="00F876ED">
        <w:rPr>
          <w:vertAlign w:val="superscript"/>
        </w:rPr>
        <w:t>nd</w:t>
      </w:r>
      <w:r w:rsidR="00F876ED">
        <w:t xml:space="preserve"> by </w:t>
      </w:r>
      <w:r w:rsidR="009C7806">
        <w:t>Patricia Ramey</w:t>
      </w:r>
      <w:r w:rsidR="00F876ED">
        <w:t xml:space="preserve">. </w:t>
      </w:r>
      <w:r w:rsidR="00EB2FCA">
        <w:tab/>
      </w:r>
      <w:r w:rsidR="00EB2FCA">
        <w:tab/>
      </w:r>
      <w:r w:rsidR="00EB2FCA">
        <w:tab/>
      </w:r>
      <w:r w:rsidR="00EB2FCA">
        <w:tab/>
      </w:r>
      <w:r w:rsidR="009764FC">
        <w:t xml:space="preserve"> </w:t>
      </w:r>
      <w:r w:rsidR="00F876ED" w:rsidRPr="00A6746C">
        <w:rPr>
          <w:b/>
        </w:rPr>
        <w:t>Motion carrie</w:t>
      </w:r>
      <w:r w:rsidR="00F876ED">
        <w:rPr>
          <w:b/>
        </w:rPr>
        <w:t>d</w:t>
      </w:r>
    </w:p>
    <w:p w14:paraId="2BEFC992" w14:textId="2C319EF2" w:rsidR="00513FB5" w:rsidRPr="00AB5B31" w:rsidRDefault="00A02981" w:rsidP="00522B5C">
      <w:pPr>
        <w:spacing w:after="0"/>
      </w:pPr>
      <w:r>
        <w:tab/>
      </w:r>
      <w:r w:rsidR="007B5684" w:rsidRPr="00AB5B31">
        <w:rPr>
          <w:b/>
        </w:rPr>
        <w:tab/>
      </w:r>
      <w:r w:rsidR="007B5684" w:rsidRPr="00AB5B31">
        <w:rPr>
          <w:b/>
        </w:rPr>
        <w:tab/>
        <w:t xml:space="preserve">             </w:t>
      </w:r>
      <w:r w:rsidR="00C4402C" w:rsidRPr="00AB5B31">
        <w:rPr>
          <w:b/>
        </w:rPr>
        <w:tab/>
      </w:r>
      <w:r w:rsidR="00C4402C" w:rsidRPr="00AB5B31">
        <w:rPr>
          <w:b/>
        </w:rPr>
        <w:tab/>
      </w:r>
      <w:r w:rsidR="007B5684" w:rsidRPr="00AB5B31">
        <w:rPr>
          <w:b/>
        </w:rPr>
        <w:t xml:space="preserve"> </w:t>
      </w:r>
    </w:p>
    <w:p w14:paraId="04BD7839" w14:textId="1DF243D5" w:rsidR="00BB0FE5" w:rsidRPr="00556322" w:rsidRDefault="00513FB5" w:rsidP="00C62776">
      <w:pPr>
        <w:spacing w:after="0"/>
      </w:pPr>
      <w:r w:rsidRPr="00556322">
        <w:rPr>
          <w:b/>
          <w:u w:val="single"/>
        </w:rPr>
        <w:t xml:space="preserve">Financial </w:t>
      </w:r>
      <w:r w:rsidR="00ED0673" w:rsidRPr="00556322">
        <w:rPr>
          <w:b/>
          <w:u w:val="single"/>
        </w:rPr>
        <w:t xml:space="preserve">Statement </w:t>
      </w:r>
      <w:r w:rsidRPr="00556322">
        <w:rPr>
          <w:b/>
          <w:u w:val="single"/>
        </w:rPr>
        <w:t>Review</w:t>
      </w:r>
      <w:r w:rsidR="00B570BF" w:rsidRPr="00556322">
        <w:rPr>
          <w:b/>
        </w:rPr>
        <w:t>:</w:t>
      </w:r>
      <w:r w:rsidR="00B570BF" w:rsidRPr="00556322">
        <w:t xml:space="preserve"> </w:t>
      </w:r>
      <w:r w:rsidR="008757DE" w:rsidRPr="00556322">
        <w:tab/>
      </w:r>
      <w:r w:rsidR="00E22198" w:rsidRPr="00556322">
        <w:tab/>
      </w:r>
      <w:r w:rsidR="00E22198" w:rsidRPr="00556322">
        <w:tab/>
      </w:r>
      <w:r w:rsidR="003554D1" w:rsidRPr="00556322">
        <w:t xml:space="preserve">   </w:t>
      </w:r>
    </w:p>
    <w:p w14:paraId="21674325" w14:textId="2194AF2F" w:rsidR="00C406AE" w:rsidRDefault="007B124E" w:rsidP="009D5FB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June</w:t>
      </w:r>
      <w:r w:rsidR="009C7806" w:rsidRPr="00556322">
        <w:rPr>
          <w:b/>
        </w:rPr>
        <w:t xml:space="preserve"> 2023</w:t>
      </w:r>
      <w:r w:rsidR="000614A5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C7131F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70BEB" w:rsidRPr="00556322">
        <w:rPr>
          <w:b/>
        </w:rPr>
        <w:t xml:space="preserve">          Mika McClain and Christie McCravy</w:t>
      </w:r>
    </w:p>
    <w:p w14:paraId="6135D7B5" w14:textId="19AAF973" w:rsidR="007B124E" w:rsidRDefault="00991B88" w:rsidP="007B124E">
      <w:pPr>
        <w:pStyle w:val="ListParagraph"/>
        <w:spacing w:after="0"/>
        <w:ind w:left="810"/>
        <w:rPr>
          <w:b/>
        </w:rPr>
      </w:pPr>
      <w:r>
        <w:rPr>
          <w:b/>
        </w:rPr>
        <w:t>A</w:t>
      </w:r>
      <w:r w:rsidR="007B124E">
        <w:rPr>
          <w:b/>
        </w:rPr>
        <w:t xml:space="preserve">dvances from Louisville Metro were received during the month of June which made the income for the </w:t>
      </w:r>
    </w:p>
    <w:p w14:paraId="3BBCEE78" w14:textId="0D2BB7C6" w:rsidR="007B124E" w:rsidRPr="007B124E" w:rsidRDefault="007B124E" w:rsidP="007B124E">
      <w:pPr>
        <w:pStyle w:val="ListParagraph"/>
        <w:spacing w:after="0"/>
        <w:ind w:left="810"/>
        <w:rPr>
          <w:b/>
        </w:rPr>
      </w:pPr>
      <w:r>
        <w:rPr>
          <w:b/>
        </w:rPr>
        <w:t>Trust Fund appear larger than usual for the month.</w:t>
      </w:r>
    </w:p>
    <w:p w14:paraId="5328706F" w14:textId="7D18CAD2" w:rsidR="00D06C74" w:rsidRPr="00271FEF" w:rsidRDefault="00991B88" w:rsidP="00D06C74">
      <w:pPr>
        <w:pStyle w:val="ListParagraph"/>
        <w:spacing w:after="0"/>
        <w:ind w:left="1080"/>
        <w:rPr>
          <w:b/>
        </w:rPr>
      </w:pPr>
      <w:r>
        <w:rPr>
          <w:b/>
          <w:u w:val="single"/>
        </w:rPr>
        <w:t xml:space="preserve">*Financial </w:t>
      </w:r>
      <w:r w:rsidR="00D06C74" w:rsidRPr="00FF5AE5">
        <w:rPr>
          <w:b/>
          <w:u w:val="single"/>
        </w:rPr>
        <w:t>Statement</w:t>
      </w:r>
      <w:r>
        <w:rPr>
          <w:b/>
          <w:u w:val="single"/>
        </w:rPr>
        <w:t>s Review</w:t>
      </w:r>
      <w:r w:rsidR="00D06C74" w:rsidRPr="00FF5AE5">
        <w:rPr>
          <w:b/>
          <w:u w:val="single"/>
        </w:rPr>
        <w:t>: (</w:t>
      </w:r>
      <w:r w:rsidR="007B124E" w:rsidRPr="00FF5AE5">
        <w:rPr>
          <w:b/>
          <w:u w:val="single"/>
        </w:rPr>
        <w:t>June</w:t>
      </w:r>
      <w:r w:rsidR="000614A5" w:rsidRPr="00FF5AE5">
        <w:rPr>
          <w:b/>
          <w:u w:val="single"/>
        </w:rPr>
        <w:t xml:space="preserve"> 2023</w:t>
      </w:r>
      <w:r w:rsidR="00D06C74" w:rsidRPr="00FF5AE5">
        <w:rPr>
          <w:b/>
          <w:u w:val="single"/>
        </w:rPr>
        <w:t>)</w:t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</w:r>
      <w:r w:rsidR="00271FEF">
        <w:rPr>
          <w:b/>
        </w:rPr>
        <w:tab/>
        <w:t>Report provided</w:t>
      </w:r>
    </w:p>
    <w:p w14:paraId="10D64EBC" w14:textId="07C7EEF0" w:rsidR="00C406AE" w:rsidRPr="00556322" w:rsidRDefault="00D06C74" w:rsidP="0084198F">
      <w:pPr>
        <w:pStyle w:val="ListParagraph"/>
        <w:spacing w:after="0"/>
        <w:ind w:left="1080"/>
      </w:pPr>
      <w:r w:rsidRPr="00556322">
        <w:rPr>
          <w:b/>
        </w:rPr>
        <w:t>Asset</w:t>
      </w:r>
      <w:r w:rsidR="00002AA9" w:rsidRPr="00556322">
        <w:rPr>
          <w:b/>
        </w:rPr>
        <w:t xml:space="preserve">s –   Total Current Assets </w:t>
      </w:r>
      <w:r w:rsidR="00002AA9" w:rsidRPr="00556322">
        <w:t>$</w:t>
      </w:r>
      <w:r w:rsidR="007B124E">
        <w:t>36,454,071.68</w:t>
      </w:r>
      <w:r w:rsidR="00C6739B" w:rsidRPr="00556322">
        <w:t>; and</w:t>
      </w:r>
      <w:r w:rsidR="00D2287B">
        <w:t xml:space="preserve"> </w:t>
      </w:r>
      <w:r w:rsidR="00C6739B" w:rsidRPr="00D2287B">
        <w:rPr>
          <w:b/>
        </w:rPr>
        <w:t>Fixed Assets</w:t>
      </w:r>
      <w:r w:rsidR="00C6739B" w:rsidRPr="00556322">
        <w:t xml:space="preserve"> are $</w:t>
      </w:r>
      <w:r w:rsidR="001F6EA8">
        <w:t>1</w:t>
      </w:r>
      <w:r w:rsidR="00D2287B">
        <w:t>,</w:t>
      </w:r>
      <w:r w:rsidR="001F6EA8">
        <w:t>881</w:t>
      </w:r>
      <w:r w:rsidR="0084198F">
        <w:t>,</w:t>
      </w:r>
      <w:r w:rsidR="001F6EA8">
        <w:t>547.12</w:t>
      </w:r>
      <w:r w:rsidR="00C6739B" w:rsidRPr="00556322">
        <w:t xml:space="preserve"> for</w:t>
      </w:r>
      <w:r w:rsidR="0084198F">
        <w:t xml:space="preserve"> </w:t>
      </w:r>
      <w:r w:rsidR="00C6739B" w:rsidRPr="0084198F">
        <w:rPr>
          <w:b/>
        </w:rPr>
        <w:t>Total Assets</w:t>
      </w:r>
      <w:r w:rsidR="00C6739B" w:rsidRPr="00556322">
        <w:t xml:space="preserve"> of $</w:t>
      </w:r>
      <w:r w:rsidR="00FF5AE5">
        <w:t>38,335,618.80</w:t>
      </w:r>
      <w:r w:rsidR="00C6739B" w:rsidRPr="00556322">
        <w:t xml:space="preserve">. </w:t>
      </w:r>
    </w:p>
    <w:p w14:paraId="3EAEDEA1" w14:textId="44DAE69F" w:rsidR="00BC6E2E" w:rsidRPr="00D2287B" w:rsidRDefault="00002AA9" w:rsidP="00C406AE">
      <w:pPr>
        <w:pStyle w:val="ListParagraph"/>
        <w:spacing w:after="0"/>
        <w:ind w:left="1080"/>
      </w:pPr>
      <w:r w:rsidRPr="00556322">
        <w:rPr>
          <w:b/>
        </w:rPr>
        <w:t xml:space="preserve">Total Liabilities </w:t>
      </w:r>
      <w:r w:rsidRPr="00556322">
        <w:t>$</w:t>
      </w:r>
      <w:r w:rsidR="001F6EA8">
        <w:t>1,</w:t>
      </w:r>
      <w:r w:rsidR="00FF5AE5">
        <w:t>382,861.98</w:t>
      </w:r>
      <w:r w:rsidR="00026D5B" w:rsidRPr="00556322">
        <w:rPr>
          <w:b/>
        </w:rPr>
        <w:t xml:space="preserve"> and </w:t>
      </w:r>
      <w:r w:rsidRPr="00D2287B">
        <w:rPr>
          <w:b/>
        </w:rPr>
        <w:t xml:space="preserve">Total Net </w:t>
      </w:r>
      <w:r w:rsidR="00687C23" w:rsidRPr="00D2287B">
        <w:rPr>
          <w:b/>
        </w:rPr>
        <w:t xml:space="preserve">Assets </w:t>
      </w:r>
      <w:r w:rsidR="00026D5B" w:rsidRPr="00D2287B">
        <w:rPr>
          <w:b/>
        </w:rPr>
        <w:t xml:space="preserve">of </w:t>
      </w:r>
      <w:r w:rsidR="00687C23" w:rsidRPr="00D2287B">
        <w:t>$</w:t>
      </w:r>
      <w:r w:rsidR="0084198F">
        <w:t>1</w:t>
      </w:r>
      <w:r w:rsidR="0022059A">
        <w:t>,</w:t>
      </w:r>
      <w:r w:rsidR="0084198F">
        <w:t>881</w:t>
      </w:r>
      <w:r w:rsidR="0022059A">
        <w:t xml:space="preserve">, </w:t>
      </w:r>
      <w:r w:rsidR="0084198F" w:rsidRPr="003A3614">
        <w:rPr>
          <w:rStyle w:val="Strong"/>
        </w:rPr>
        <w:t>547</w:t>
      </w:r>
      <w:r w:rsidR="0084198F">
        <w:t>.12</w:t>
      </w:r>
    </w:p>
    <w:p w14:paraId="7638B6B0" w14:textId="5AD099B2" w:rsidR="00026D5B" w:rsidRPr="00D2287B" w:rsidRDefault="00687C23" w:rsidP="00C406AE">
      <w:pPr>
        <w:pStyle w:val="ListParagraph"/>
        <w:spacing w:after="0"/>
        <w:ind w:left="1080"/>
        <w:rPr>
          <w:b/>
        </w:rPr>
      </w:pPr>
      <w:r w:rsidRPr="00D2287B">
        <w:rPr>
          <w:b/>
        </w:rPr>
        <w:t>Total</w:t>
      </w:r>
      <w:r w:rsidR="00C406AE" w:rsidRPr="00D2287B">
        <w:rPr>
          <w:b/>
        </w:rPr>
        <w:t xml:space="preserve"> Liabilities and Net </w:t>
      </w:r>
      <w:r w:rsidRPr="00D2287B">
        <w:rPr>
          <w:b/>
        </w:rPr>
        <w:t xml:space="preserve">Assets </w:t>
      </w:r>
      <w:r w:rsidRPr="00D2287B">
        <w:t>$</w:t>
      </w:r>
      <w:r w:rsidR="00FF5AE5">
        <w:t>38,335,618.80</w:t>
      </w:r>
      <w:r w:rsidR="00026D5B" w:rsidRPr="00D2287B">
        <w:rPr>
          <w:b/>
        </w:rPr>
        <w:t xml:space="preserve"> </w:t>
      </w:r>
    </w:p>
    <w:p w14:paraId="685CFE34" w14:textId="77777777" w:rsidR="00271FEF" w:rsidRDefault="00991B88" w:rsidP="00991B8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FY’ 2024 Budget – Final </w:t>
      </w:r>
      <w:r w:rsidR="00FF5AE5" w:rsidRPr="00991B88">
        <w:rPr>
          <w:b/>
        </w:rPr>
        <w:t>June</w:t>
      </w:r>
      <w:r w:rsidR="001F6EA8" w:rsidRPr="00991B88">
        <w:rPr>
          <w:b/>
        </w:rPr>
        <w:t xml:space="preserve"> Financials</w:t>
      </w:r>
      <w:r w:rsidR="003A2E19" w:rsidRPr="00991B88">
        <w:rPr>
          <w:b/>
        </w:rPr>
        <w:t xml:space="preserve"> </w:t>
      </w:r>
      <w:r w:rsidRPr="00991B88">
        <w:rPr>
          <w:b/>
        </w:rPr>
        <w:t>–</w:t>
      </w:r>
      <w:r w:rsidR="0025658C" w:rsidRPr="00991B88">
        <w:rPr>
          <w:b/>
        </w:rPr>
        <w:t xml:space="preserve"> </w:t>
      </w:r>
      <w:r>
        <w:rPr>
          <w:b/>
        </w:rPr>
        <w:t xml:space="preserve">This is a draft that was presented to the Board of Directors </w:t>
      </w:r>
    </w:p>
    <w:p w14:paraId="20452B89" w14:textId="42699A9B" w:rsidR="00991B88" w:rsidRPr="00991B88" w:rsidRDefault="00991B88" w:rsidP="00271FEF">
      <w:pPr>
        <w:pStyle w:val="ListParagraph"/>
        <w:spacing w:after="0"/>
        <w:ind w:left="810"/>
        <w:rPr>
          <w:b/>
        </w:rPr>
      </w:pPr>
      <w:r>
        <w:rPr>
          <w:b/>
        </w:rPr>
        <w:t>for year end of June 30</w:t>
      </w:r>
      <w:r w:rsidRPr="007B124E">
        <w:rPr>
          <w:b/>
          <w:vertAlign w:val="superscript"/>
        </w:rPr>
        <w:t>th</w:t>
      </w:r>
      <w:r>
        <w:rPr>
          <w:b/>
        </w:rPr>
        <w:t xml:space="preserve">. The actual final budget will </w:t>
      </w:r>
      <w:r w:rsidRPr="00991B88">
        <w:rPr>
          <w:b/>
        </w:rPr>
        <w:t xml:space="preserve">be presented to the Board at the September Board Mtg. </w:t>
      </w:r>
    </w:p>
    <w:p w14:paraId="2FFA3F0E" w14:textId="58016E5E" w:rsidR="008757DE" w:rsidRPr="00991B88" w:rsidRDefault="00B83385" w:rsidP="00991B88">
      <w:pPr>
        <w:spacing w:after="0"/>
        <w:ind w:left="90" w:firstLine="720"/>
      </w:pPr>
      <w:r w:rsidRPr="00556322">
        <w:t xml:space="preserve">Motion to approve </w:t>
      </w:r>
      <w:r w:rsidR="00595D6B">
        <w:t>f</w:t>
      </w:r>
      <w:r w:rsidRPr="00556322">
        <w:t>inancials</w:t>
      </w:r>
      <w:r w:rsidR="00595D6B">
        <w:t xml:space="preserve"> </w:t>
      </w:r>
      <w:r w:rsidR="002140B7" w:rsidRPr="00556322">
        <w:t xml:space="preserve">Motioned by </w:t>
      </w:r>
      <w:r w:rsidR="00FF5AE5">
        <w:t>Katharine Dobbins</w:t>
      </w:r>
      <w:r w:rsidR="002140B7" w:rsidRPr="00556322">
        <w:t xml:space="preserve"> and 2</w:t>
      </w:r>
      <w:r w:rsidR="002140B7" w:rsidRPr="00556322">
        <w:rPr>
          <w:vertAlign w:val="superscript"/>
        </w:rPr>
        <w:t>nd</w:t>
      </w:r>
      <w:r w:rsidR="002140B7" w:rsidRPr="00556322">
        <w:t xml:space="preserve"> by</w:t>
      </w:r>
      <w:r w:rsidR="00E35E31">
        <w:t xml:space="preserve"> </w:t>
      </w:r>
      <w:r w:rsidR="00FF5AE5">
        <w:t>Kimberly Sickles.</w:t>
      </w:r>
      <w:r w:rsidR="002140B7" w:rsidRPr="00556322">
        <w:t xml:space="preserve">  </w:t>
      </w:r>
      <w:r w:rsidR="00991B88">
        <w:tab/>
        <w:t xml:space="preserve">      </w:t>
      </w:r>
      <w:r w:rsidR="002275A3" w:rsidRPr="00BC0F1C">
        <w:rPr>
          <w:b/>
        </w:rPr>
        <w:t>Motion carrie</w:t>
      </w:r>
      <w:r w:rsidR="00C53840" w:rsidRPr="00BC0F1C">
        <w:rPr>
          <w:b/>
        </w:rPr>
        <w:t>d</w:t>
      </w:r>
      <w:r w:rsidR="00026D5B" w:rsidRPr="00BC0F1C">
        <w:rPr>
          <w:b/>
        </w:rPr>
        <w:t xml:space="preserve"> </w:t>
      </w:r>
    </w:p>
    <w:p w14:paraId="0F150F00" w14:textId="77777777" w:rsidR="00FF5AE5" w:rsidRPr="00BC0F1C" w:rsidRDefault="00FF5AE5" w:rsidP="00BC0F1C">
      <w:pPr>
        <w:spacing w:after="0"/>
        <w:ind w:left="9360"/>
      </w:pPr>
    </w:p>
    <w:p w14:paraId="56BCCA54" w14:textId="1935817D" w:rsidR="00B40FEB" w:rsidRPr="00BC0F1C" w:rsidRDefault="00B40FEB" w:rsidP="00B40FEB">
      <w:pPr>
        <w:spacing w:after="0"/>
        <w:rPr>
          <w:b/>
        </w:rPr>
      </w:pPr>
      <w:r w:rsidRPr="00BC0F1C">
        <w:rPr>
          <w:b/>
          <w:u w:val="single"/>
        </w:rPr>
        <w:t xml:space="preserve">Advocacy Committee </w:t>
      </w:r>
      <w:r w:rsidRPr="00BC0F1C">
        <w:rPr>
          <w:b/>
        </w:rPr>
        <w:t xml:space="preserve">– </w:t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  <w:t xml:space="preserve">   </w:t>
      </w:r>
      <w:r w:rsidRPr="00BC0F1C">
        <w:rPr>
          <w:b/>
        </w:rPr>
        <w:tab/>
        <w:t xml:space="preserve">        </w:t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="00CD243D" w:rsidRPr="00BC0F1C">
        <w:rPr>
          <w:b/>
        </w:rPr>
        <w:t xml:space="preserve">        </w:t>
      </w:r>
      <w:r w:rsidR="00561A66" w:rsidRPr="00BC0F1C">
        <w:rPr>
          <w:b/>
        </w:rPr>
        <w:t xml:space="preserve">    </w:t>
      </w:r>
      <w:r w:rsidRPr="00BC0F1C">
        <w:rPr>
          <w:b/>
        </w:rPr>
        <w:t xml:space="preserve">No </w:t>
      </w:r>
      <w:r w:rsidR="00EB2FCA" w:rsidRPr="00BC0F1C">
        <w:rPr>
          <w:b/>
        </w:rPr>
        <w:t>meeting</w:t>
      </w:r>
    </w:p>
    <w:p w14:paraId="3051A273" w14:textId="77777777" w:rsidR="00C309EB" w:rsidRPr="006C3222" w:rsidRDefault="00C309EB" w:rsidP="002162BD">
      <w:pPr>
        <w:spacing w:after="0"/>
        <w:rPr>
          <w:b/>
          <w:highlight w:val="yellow"/>
          <w:u w:val="single"/>
        </w:rPr>
      </w:pPr>
    </w:p>
    <w:p w14:paraId="311DFF83" w14:textId="77777777" w:rsidR="00745777" w:rsidRPr="00895662" w:rsidRDefault="00B40FEB" w:rsidP="00F0237D">
      <w:pPr>
        <w:spacing w:after="0"/>
        <w:ind w:left="360" w:hanging="360"/>
        <w:rPr>
          <w:b/>
        </w:rPr>
      </w:pPr>
      <w:r w:rsidRPr="00895662">
        <w:rPr>
          <w:b/>
          <w:u w:val="single"/>
        </w:rPr>
        <w:t>Program Committee</w:t>
      </w:r>
      <w:r w:rsidRPr="00895662">
        <w:rPr>
          <w:b/>
        </w:rPr>
        <w:t xml:space="preserve"> – </w:t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  <w:t xml:space="preserve">                Tonya Montgomery and Christie McCravy </w:t>
      </w:r>
    </w:p>
    <w:p w14:paraId="6A699576" w14:textId="77777777" w:rsidR="00895662" w:rsidRDefault="001F670B" w:rsidP="00895662">
      <w:pPr>
        <w:pStyle w:val="ListParagraph"/>
        <w:spacing w:after="0"/>
      </w:pPr>
      <w:r w:rsidRPr="00895662">
        <w:rPr>
          <w:b/>
        </w:rPr>
        <w:t>PROGRAM COMMITTEE</w:t>
      </w:r>
      <w:r w:rsidR="00745777" w:rsidRPr="00895662">
        <w:rPr>
          <w:b/>
        </w:rPr>
        <w:t xml:space="preserve"> – </w:t>
      </w:r>
    </w:p>
    <w:p w14:paraId="7481B467" w14:textId="53944190" w:rsidR="00807180" w:rsidRPr="00D158D0" w:rsidRDefault="00122AF8" w:rsidP="00895662">
      <w:pPr>
        <w:pStyle w:val="ListParagraph"/>
        <w:numPr>
          <w:ilvl w:val="0"/>
          <w:numId w:val="3"/>
        </w:numPr>
        <w:spacing w:after="0"/>
      </w:pPr>
      <w:r w:rsidRPr="00895662">
        <w:rPr>
          <w:b/>
        </w:rPr>
        <w:t>Project Update</w:t>
      </w:r>
      <w:r w:rsidR="00895662">
        <w:rPr>
          <w:b/>
        </w:rPr>
        <w:t xml:space="preserve"> –</w:t>
      </w:r>
      <w:r w:rsidR="00FF5AE5">
        <w:rPr>
          <w:b/>
        </w:rPr>
        <w:tab/>
      </w:r>
      <w:r w:rsidR="00FF5AE5">
        <w:rPr>
          <w:b/>
        </w:rPr>
        <w:tab/>
      </w:r>
      <w:r w:rsidR="00FF5AE5">
        <w:rPr>
          <w:b/>
        </w:rPr>
        <w:tab/>
      </w:r>
      <w:r w:rsidR="00FF5AE5">
        <w:rPr>
          <w:b/>
        </w:rPr>
        <w:tab/>
      </w:r>
      <w:r w:rsidR="00FF5AE5">
        <w:rPr>
          <w:b/>
        </w:rPr>
        <w:tab/>
      </w:r>
      <w:r w:rsidR="00FF5AE5">
        <w:rPr>
          <w:b/>
        </w:rPr>
        <w:tab/>
      </w:r>
      <w:r w:rsidR="00FF5AE5">
        <w:rPr>
          <w:b/>
        </w:rPr>
        <w:tab/>
      </w:r>
      <w:r w:rsidR="00FF5AE5">
        <w:rPr>
          <w:b/>
        </w:rPr>
        <w:tab/>
      </w:r>
      <w:r w:rsidR="00FF5AE5">
        <w:rPr>
          <w:b/>
        </w:rPr>
        <w:tab/>
      </w:r>
      <w:r w:rsidR="008569D9">
        <w:rPr>
          <w:b/>
        </w:rPr>
        <w:tab/>
      </w:r>
      <w:r w:rsidR="00A6213A">
        <w:rPr>
          <w:b/>
        </w:rPr>
        <w:t xml:space="preserve">    </w:t>
      </w:r>
      <w:r w:rsidR="00807180" w:rsidRPr="00895662">
        <w:rPr>
          <w:b/>
        </w:rPr>
        <w:t>Report provided</w:t>
      </w:r>
    </w:p>
    <w:p w14:paraId="16B156B9" w14:textId="77777777" w:rsidR="00991B88" w:rsidRDefault="00D158D0" w:rsidP="00B07FD2">
      <w:pPr>
        <w:pStyle w:val="ListParagraph"/>
        <w:spacing w:after="0"/>
        <w:ind w:left="1080"/>
      </w:pPr>
      <w:r>
        <w:t>Also</w:t>
      </w:r>
      <w:r w:rsidR="002503E5">
        <w:t>,</w:t>
      </w:r>
      <w:r>
        <w:t xml:space="preserve"> Metro Council has asked for an added column on our report to them showing completed projects. </w:t>
      </w:r>
    </w:p>
    <w:p w14:paraId="6081CE47" w14:textId="77777777" w:rsidR="00991B88" w:rsidRDefault="00D158D0" w:rsidP="00B07FD2">
      <w:pPr>
        <w:pStyle w:val="ListParagraph"/>
        <w:spacing w:after="0"/>
        <w:ind w:left="1080"/>
      </w:pPr>
      <w:r>
        <w:t xml:space="preserve">We </w:t>
      </w:r>
      <w:r w:rsidR="00B07FD2">
        <w:t xml:space="preserve">already </w:t>
      </w:r>
      <w:r>
        <w:t xml:space="preserve">request tenant rolls </w:t>
      </w:r>
      <w:r w:rsidR="00B629AF">
        <w:t xml:space="preserve">from our Developers showing who is actually in these units. This is helps us </w:t>
      </w:r>
    </w:p>
    <w:p w14:paraId="79A40F32" w14:textId="2C58AA16" w:rsidR="00D158D0" w:rsidRPr="00A6213A" w:rsidRDefault="00B629AF" w:rsidP="00B07FD2">
      <w:pPr>
        <w:pStyle w:val="ListParagraph"/>
        <w:spacing w:after="0"/>
        <w:ind w:left="1080"/>
      </w:pPr>
      <w:r>
        <w:t>to identify the 30% &amp; below 50% tenants.</w:t>
      </w:r>
    </w:p>
    <w:p w14:paraId="411BC765" w14:textId="77777777" w:rsidR="00991B88" w:rsidRDefault="00FF5AE5" w:rsidP="00FF5AE5">
      <w:pPr>
        <w:pStyle w:val="ListParagraph"/>
        <w:numPr>
          <w:ilvl w:val="0"/>
          <w:numId w:val="3"/>
        </w:numPr>
        <w:spacing w:after="0"/>
      </w:pPr>
      <w:r>
        <w:rPr>
          <w:b/>
        </w:rPr>
        <w:t>FY’2024 Funding/CDBG Renovation funding</w:t>
      </w:r>
      <w:r w:rsidR="00895662">
        <w:rPr>
          <w:b/>
        </w:rPr>
        <w:t xml:space="preserve"> –</w:t>
      </w:r>
      <w:r>
        <w:rPr>
          <w:b/>
        </w:rPr>
        <w:t xml:space="preserve"> </w:t>
      </w:r>
      <w:r>
        <w:t>The</w:t>
      </w:r>
      <w:r w:rsidR="00D158D0">
        <w:t>re</w:t>
      </w:r>
      <w:r>
        <w:t xml:space="preserve"> was </w:t>
      </w:r>
      <w:r w:rsidR="00D158D0">
        <w:t xml:space="preserve">much </w:t>
      </w:r>
      <w:r>
        <w:t xml:space="preserve">discussion on the subject of designated funding </w:t>
      </w:r>
    </w:p>
    <w:p w14:paraId="3D99E568" w14:textId="6ED37426" w:rsidR="00F35FE0" w:rsidRDefault="00FF5AE5" w:rsidP="00991B88">
      <w:pPr>
        <w:pStyle w:val="ListParagraph"/>
        <w:spacing w:after="0"/>
        <w:ind w:left="1080"/>
      </w:pPr>
      <w:r>
        <w:t>for the Trust Fund</w:t>
      </w:r>
      <w:r w:rsidR="00D158D0">
        <w:t>. Possibly having a discussion with KHC on L</w:t>
      </w:r>
      <w:r w:rsidR="00B629AF">
        <w:t>AHTF</w:t>
      </w:r>
      <w:r w:rsidR="00D158D0">
        <w:t xml:space="preserve"> getting a share of the </w:t>
      </w:r>
      <w:r w:rsidR="00B629AF">
        <w:t>allotment given to the Louisville</w:t>
      </w:r>
      <w:r w:rsidR="00D158D0">
        <w:t>.</w:t>
      </w:r>
      <w:r w:rsidR="00B629AF">
        <w:t xml:space="preserve"> </w:t>
      </w:r>
      <w:r w:rsidR="00B07FD2">
        <w:t>It was suggested</w:t>
      </w:r>
      <w:r w:rsidR="00400A94">
        <w:t xml:space="preserve"> that this would be a perfect time to start that conversation with KHC. </w:t>
      </w:r>
    </w:p>
    <w:p w14:paraId="28514394" w14:textId="1F4965FF" w:rsidR="00D158D0" w:rsidRDefault="00B07FD2" w:rsidP="00F35FE0">
      <w:pPr>
        <w:pStyle w:val="ListParagraph"/>
        <w:spacing w:after="0"/>
        <w:ind w:left="1080"/>
      </w:pPr>
      <w:r>
        <w:t xml:space="preserve">We could also ask </w:t>
      </w:r>
      <w:r w:rsidR="003228AB">
        <w:t>if</w:t>
      </w:r>
      <w:r w:rsidR="00F35FE0">
        <w:t xml:space="preserve"> LRC </w:t>
      </w:r>
      <w:r w:rsidR="003228AB">
        <w:t xml:space="preserve">has a </w:t>
      </w:r>
      <w:r w:rsidR="00F35FE0">
        <w:t>report on how much Louisville actually contributes each year.</w:t>
      </w:r>
      <w:r w:rsidR="003228AB">
        <w:t xml:space="preserve"> ED. McCravy will set up an appointment with Cathy Hinko to discuss this issue.</w:t>
      </w:r>
    </w:p>
    <w:p w14:paraId="0BF0C865" w14:textId="4C9C3062" w:rsidR="00FF5AE5" w:rsidRDefault="00B07FD2" w:rsidP="008C0209">
      <w:pPr>
        <w:spacing w:after="0"/>
        <w:ind w:left="1065"/>
      </w:pPr>
      <w:r>
        <w:t>There was a</w:t>
      </w:r>
      <w:r w:rsidR="00D158D0">
        <w:t>n</w:t>
      </w:r>
      <w:r w:rsidR="00FF5AE5">
        <w:t xml:space="preserve"> email </w:t>
      </w:r>
      <w:r w:rsidR="003228AB">
        <w:t xml:space="preserve">from Tony Curtis, MHC Executive Director </w:t>
      </w:r>
      <w:r w:rsidR="008C0209">
        <w:t>included in the board packet</w:t>
      </w:r>
      <w:r w:rsidR="003228AB">
        <w:t>. The email was</w:t>
      </w:r>
      <w:r w:rsidR="00D158D0">
        <w:t xml:space="preserve"> concerning </w:t>
      </w:r>
      <w:r w:rsidR="00FF5AE5">
        <w:t xml:space="preserve">the discussion </w:t>
      </w:r>
      <w:r w:rsidR="00595D6B">
        <w:t>about the Anti-Housing Moratorium</w:t>
      </w:r>
      <w:r w:rsidR="00D158D0">
        <w:t xml:space="preserve"> that is before the Planning and Zoning Committee.</w:t>
      </w:r>
    </w:p>
    <w:p w14:paraId="7542052C" w14:textId="06389364" w:rsidR="00D158D0" w:rsidRDefault="00B629AF" w:rsidP="00B07FD2">
      <w:pPr>
        <w:spacing w:after="0"/>
        <w:ind w:left="1065"/>
      </w:pPr>
      <w:r>
        <w:t xml:space="preserve">The agreement from CDBG is being executed. </w:t>
      </w:r>
      <w:r w:rsidR="00271FEF">
        <w:t xml:space="preserve">CDBG is </w:t>
      </w:r>
      <w:r>
        <w:t>waiting for us to send our program and budget</w:t>
      </w:r>
      <w:r w:rsidR="00B07FD2">
        <w:t xml:space="preserve"> documents</w:t>
      </w:r>
      <w:r>
        <w:t>.</w:t>
      </w:r>
    </w:p>
    <w:p w14:paraId="267791D4" w14:textId="3BED8F34" w:rsidR="00807180" w:rsidRPr="00F35FE0" w:rsidRDefault="00B629AF" w:rsidP="00271FEF">
      <w:pPr>
        <w:spacing w:after="0"/>
      </w:pPr>
      <w:r>
        <w:t xml:space="preserve">       </w:t>
      </w:r>
      <w:r w:rsidR="008569D9">
        <w:tab/>
      </w:r>
      <w:r w:rsidR="008569D9">
        <w:tab/>
      </w:r>
      <w:r w:rsidR="00A6213A">
        <w:t xml:space="preserve">       </w:t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  <w:t xml:space="preserve">     </w:t>
      </w:r>
    </w:p>
    <w:p w14:paraId="3F3EFD1C" w14:textId="0B6B17AA" w:rsidR="000F1B47" w:rsidRPr="00F35FE0" w:rsidRDefault="000F1B47" w:rsidP="00E62815">
      <w:pPr>
        <w:spacing w:after="0"/>
        <w:rPr>
          <w:b/>
        </w:rPr>
      </w:pPr>
      <w:r w:rsidRPr="00F35FE0">
        <w:rPr>
          <w:b/>
          <w:u w:val="single"/>
        </w:rPr>
        <w:t>Executive Director Report</w:t>
      </w:r>
      <w:r w:rsidRPr="00F35FE0">
        <w:rPr>
          <w:b/>
        </w:rPr>
        <w:t xml:space="preserve">   </w:t>
      </w:r>
    </w:p>
    <w:p w14:paraId="6AD8D4DA" w14:textId="67ABAD49" w:rsidR="005B74A0" w:rsidRPr="00D223B8" w:rsidRDefault="00807180" w:rsidP="00D223B8">
      <w:pPr>
        <w:pStyle w:val="ListParagraph"/>
        <w:numPr>
          <w:ilvl w:val="0"/>
          <w:numId w:val="7"/>
        </w:numPr>
        <w:spacing w:after="0"/>
        <w:rPr>
          <w:b/>
        </w:rPr>
      </w:pPr>
      <w:r w:rsidRPr="00F35FE0">
        <w:rPr>
          <w:b/>
        </w:rPr>
        <w:t>ARPA Updates</w:t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</w:r>
      <w:r w:rsidRPr="00F35FE0">
        <w:rPr>
          <w:b/>
        </w:rPr>
        <w:tab/>
        <w:t xml:space="preserve">     Report provided</w:t>
      </w:r>
    </w:p>
    <w:p w14:paraId="23ED5CB0" w14:textId="2450236A" w:rsidR="00F53875" w:rsidRDefault="00F53875" w:rsidP="00780300">
      <w:pPr>
        <w:pStyle w:val="ListParagraph"/>
        <w:spacing w:after="0"/>
        <w:ind w:left="1440"/>
      </w:pPr>
      <w:r>
        <w:t>ARP</w:t>
      </w:r>
      <w:r w:rsidR="00D223B8">
        <w:t>A</w:t>
      </w:r>
      <w:r>
        <w:t xml:space="preserve"> payroll was submitted.</w:t>
      </w:r>
    </w:p>
    <w:p w14:paraId="4DABA877" w14:textId="550AB054" w:rsidR="001C4C29" w:rsidRPr="001C4C29" w:rsidRDefault="001C4C29" w:rsidP="001C4C29">
      <w:pPr>
        <w:pStyle w:val="ListParagraph"/>
        <w:numPr>
          <w:ilvl w:val="0"/>
          <w:numId w:val="7"/>
        </w:numPr>
        <w:spacing w:after="0"/>
        <w:rPr>
          <w:b/>
        </w:rPr>
      </w:pPr>
      <w:r w:rsidRPr="001C4C29">
        <w:rPr>
          <w:b/>
        </w:rPr>
        <w:t>DLG updates</w:t>
      </w:r>
      <w:r w:rsidR="00F53875">
        <w:rPr>
          <w:b/>
        </w:rPr>
        <w:t>?</w:t>
      </w:r>
    </w:p>
    <w:p w14:paraId="17E7C9C2" w14:textId="76103D97" w:rsidR="00F17B00" w:rsidRPr="00B92D9A" w:rsidRDefault="00807180" w:rsidP="00EF5A37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 w:rsidRPr="00F35FE0">
        <w:rPr>
          <w:b/>
        </w:rPr>
        <w:t>FY’24 Budget and Staffing</w:t>
      </w:r>
      <w:r w:rsidR="00780300" w:rsidRPr="00F35FE0">
        <w:t xml:space="preserve"> </w:t>
      </w:r>
      <w:r w:rsidR="00F53875">
        <w:t>–</w:t>
      </w:r>
      <w:r w:rsidR="00F17B00" w:rsidRPr="00F35FE0">
        <w:t xml:space="preserve"> </w:t>
      </w:r>
      <w:r w:rsidR="00F53875">
        <w:t>Benita Freeman is on board with the REVERT Program. ED. McCravy is loo</w:t>
      </w:r>
      <w:r w:rsidR="00271FEF">
        <w:t>k</w:t>
      </w:r>
      <w:r w:rsidR="00F53875">
        <w:t>ing to meet with a couple of IT companies. ABS – Dean Dorkin and John Beck – Becker Company</w:t>
      </w:r>
    </w:p>
    <w:p w14:paraId="6817C8EF" w14:textId="77777777" w:rsidR="00B92D9A" w:rsidRPr="00EF5A37" w:rsidRDefault="00B92D9A" w:rsidP="00B92D9A">
      <w:pPr>
        <w:pStyle w:val="ListParagraph"/>
        <w:spacing w:after="0"/>
        <w:ind w:left="1440"/>
        <w:rPr>
          <w:b/>
          <w:u w:val="single"/>
        </w:rPr>
      </w:pPr>
    </w:p>
    <w:p w14:paraId="44A31C0B" w14:textId="77777777" w:rsidR="00271FEF" w:rsidRDefault="00362A7A" w:rsidP="00562A84">
      <w:pPr>
        <w:pStyle w:val="ListParagraph"/>
        <w:numPr>
          <w:ilvl w:val="0"/>
          <w:numId w:val="6"/>
        </w:numPr>
        <w:spacing w:after="0"/>
      </w:pPr>
      <w:r w:rsidRPr="00EF5A37">
        <w:rPr>
          <w:b/>
        </w:rPr>
        <w:t xml:space="preserve">Annual </w:t>
      </w:r>
      <w:r w:rsidR="00EF5A37" w:rsidRPr="00EF5A37">
        <w:rPr>
          <w:b/>
        </w:rPr>
        <w:t xml:space="preserve">Report </w:t>
      </w:r>
      <w:r w:rsidRPr="00EF5A37">
        <w:rPr>
          <w:b/>
        </w:rPr>
        <w:t xml:space="preserve">Meeting </w:t>
      </w:r>
      <w:r w:rsidRPr="00EF5A37">
        <w:t>–</w:t>
      </w:r>
      <w:r w:rsidR="00EF5A37" w:rsidRPr="00EF5A37">
        <w:t xml:space="preserve"> </w:t>
      </w:r>
      <w:r w:rsidR="00EF5A37">
        <w:t xml:space="preserve">LAHTF is looking to have an Annual Report Luncheon in October 2023. </w:t>
      </w:r>
    </w:p>
    <w:p w14:paraId="7E2EEC74" w14:textId="77777777" w:rsidR="00DF48B8" w:rsidRDefault="00271FEF" w:rsidP="00271FEF">
      <w:pPr>
        <w:pStyle w:val="ListParagraph"/>
        <w:spacing w:after="0"/>
        <w:ind w:left="1440"/>
      </w:pPr>
      <w:r>
        <w:rPr>
          <w:b/>
        </w:rPr>
        <w:t xml:space="preserve">There were </w:t>
      </w:r>
      <w:r w:rsidR="00EF5A37">
        <w:t>3 possible venues chosen, The Ali Center, The Olmstead and Waterfront Botanical Gardens. A team of staff members including the E</w:t>
      </w:r>
      <w:r>
        <w:t>D.</w:t>
      </w:r>
      <w:r w:rsidR="00EF5A37">
        <w:t xml:space="preserve"> toured the facilities of the Botanical Gardens. At the price, layout </w:t>
      </w:r>
    </w:p>
    <w:p w14:paraId="5FE4C760" w14:textId="17331207" w:rsidR="00991B88" w:rsidRDefault="00EF5A37" w:rsidP="00DF48B8">
      <w:pPr>
        <w:pStyle w:val="ListParagraph"/>
        <w:spacing w:after="0"/>
        <w:ind w:left="1440"/>
      </w:pPr>
      <w:r>
        <w:t xml:space="preserve">of the facility, and the setup inside, the Waterfront Botanical Gardens was </w:t>
      </w:r>
      <w:r w:rsidR="00271FEF">
        <w:t>the top pick</w:t>
      </w:r>
      <w:r>
        <w:t>. The Board agreed</w:t>
      </w:r>
    </w:p>
    <w:p w14:paraId="5C5AC80F" w14:textId="69CE2EC1" w:rsidR="009343FC" w:rsidRDefault="00EF5A37" w:rsidP="00991B88">
      <w:pPr>
        <w:pStyle w:val="ListParagraph"/>
        <w:spacing w:after="0"/>
        <w:ind w:left="1440"/>
      </w:pPr>
      <w:r>
        <w:t xml:space="preserve"> and the decision was made to move forward to secure the venue. </w:t>
      </w:r>
      <w:r w:rsidR="00D55273">
        <w:t xml:space="preserve"> </w:t>
      </w:r>
      <w:r w:rsidR="00C62004">
        <w:t>There was a suggestion of awarding a Champion of Affordable Housing Award at the luncheon. Bill Hollander’s name was mentioned. It was a</w:t>
      </w:r>
      <w:r w:rsidR="009343FC">
        <w:t xml:space="preserve"> </w:t>
      </w:r>
      <w:r w:rsidR="00D126A3">
        <w:t>unanimous</w:t>
      </w:r>
      <w:r w:rsidR="009343FC">
        <w:t xml:space="preserve"> vote that Mr. Hollander would be a perfect choice. It was also mentioned that CLOUT has </w:t>
      </w:r>
    </w:p>
    <w:p w14:paraId="5F5DB876" w14:textId="77777777" w:rsidR="00DF48B8" w:rsidRDefault="009343FC" w:rsidP="00991B88">
      <w:pPr>
        <w:pStyle w:val="ListParagraph"/>
        <w:spacing w:after="0"/>
        <w:ind w:left="1440"/>
      </w:pPr>
      <w:r>
        <w:t xml:space="preserve">always been a defender and champion of Affordable Housing. It was decided that CLOUT should </w:t>
      </w:r>
      <w:r w:rsidR="00D126A3">
        <w:t xml:space="preserve">be </w:t>
      </w:r>
    </w:p>
    <w:p w14:paraId="7F5CA629" w14:textId="4E83FFA9" w:rsidR="00D126A3" w:rsidRDefault="009343FC" w:rsidP="00DF48B8">
      <w:pPr>
        <w:pStyle w:val="ListParagraph"/>
        <w:spacing w:after="0"/>
        <w:ind w:left="1440"/>
      </w:pPr>
      <w:r>
        <w:t>recognized at our 1</w:t>
      </w:r>
      <w:r w:rsidRPr="009343FC">
        <w:rPr>
          <w:vertAlign w:val="superscript"/>
        </w:rPr>
        <w:t>st</w:t>
      </w:r>
      <w:r>
        <w:t xml:space="preserve"> Annual Luncheon reporting luncheon. (We are still trying to decide on a name</w:t>
      </w:r>
      <w:r w:rsidR="00D126A3">
        <w:t xml:space="preserve"> for the event</w:t>
      </w:r>
      <w:r>
        <w:t>.)</w:t>
      </w:r>
      <w:r w:rsidR="00DF48B8">
        <w:t xml:space="preserve"> </w:t>
      </w:r>
      <w:r w:rsidR="00D126A3">
        <w:t xml:space="preserve">We will have corporate ticket categories: </w:t>
      </w:r>
      <w:r w:rsidR="00D126A3" w:rsidRPr="00DF48B8">
        <w:rPr>
          <w:b/>
        </w:rPr>
        <w:t>Platinum</w:t>
      </w:r>
      <w:r w:rsidR="00D126A3">
        <w:t xml:space="preserve"> $5000, </w:t>
      </w:r>
      <w:r w:rsidR="00D126A3" w:rsidRPr="00DF48B8">
        <w:rPr>
          <w:b/>
        </w:rPr>
        <w:t>Gold</w:t>
      </w:r>
      <w:r w:rsidR="00D126A3">
        <w:t xml:space="preserve"> $3000, </w:t>
      </w:r>
      <w:r w:rsidR="00D126A3" w:rsidRPr="00DF48B8">
        <w:rPr>
          <w:b/>
        </w:rPr>
        <w:t>Silver</w:t>
      </w:r>
      <w:r w:rsidR="00D126A3">
        <w:t xml:space="preserve"> $</w:t>
      </w:r>
      <w:r w:rsidR="00DF48B8">
        <w:t>2</w:t>
      </w:r>
      <w:r w:rsidR="00D126A3">
        <w:t xml:space="preserve">000, </w:t>
      </w:r>
      <w:r w:rsidR="00D126A3" w:rsidRPr="00DF48B8">
        <w:rPr>
          <w:b/>
        </w:rPr>
        <w:t>Bronze</w:t>
      </w:r>
      <w:r w:rsidR="00D126A3">
        <w:t xml:space="preserve"> $</w:t>
      </w:r>
      <w:r w:rsidR="00DF48B8">
        <w:t>10</w:t>
      </w:r>
      <w:r w:rsidR="00D126A3">
        <w:t>00</w:t>
      </w:r>
      <w:r w:rsidR="00DF48B8">
        <w:t xml:space="preserve"> and Friend $500</w:t>
      </w:r>
      <w:r w:rsidR="00D126A3">
        <w:t xml:space="preserve">. </w:t>
      </w:r>
    </w:p>
    <w:p w14:paraId="29AF2348" w14:textId="755F78B8" w:rsidR="00362A7A" w:rsidRPr="00DF48B8" w:rsidRDefault="00D55273" w:rsidP="00DF48B8">
      <w:pPr>
        <w:pStyle w:val="ListParagraph"/>
        <w:spacing w:after="0"/>
        <w:ind w:left="1440"/>
      </w:pPr>
      <w:r>
        <w:t>Motion Mika McClain and 2</w:t>
      </w:r>
      <w:r w:rsidRPr="00DF48B8">
        <w:rPr>
          <w:vertAlign w:val="superscript"/>
        </w:rPr>
        <w:t>nd</w:t>
      </w:r>
      <w:r>
        <w:t xml:space="preserve"> Patricia Ramey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F48B8">
        <w:rPr>
          <w:b/>
        </w:rPr>
        <w:t>Motion carried</w:t>
      </w:r>
    </w:p>
    <w:p w14:paraId="4651AB61" w14:textId="3567C42A" w:rsidR="009343FC" w:rsidRPr="00EF5A37" w:rsidRDefault="009343FC" w:rsidP="00562A84">
      <w:pPr>
        <w:pStyle w:val="ListParagraph"/>
        <w:spacing w:after="0"/>
        <w:ind w:left="1440"/>
      </w:pPr>
      <w:r>
        <w:t>(</w:t>
      </w:r>
      <w:r w:rsidRPr="009343FC">
        <w:rPr>
          <w:i/>
        </w:rPr>
        <w:t>Please note that Patricia Ramey abstained from the vote on CLOUT</w:t>
      </w:r>
      <w:r>
        <w:t>)</w:t>
      </w:r>
    </w:p>
    <w:p w14:paraId="26AAFC83" w14:textId="684CEED9" w:rsidR="00362A7A" w:rsidRPr="00047E6F" w:rsidRDefault="00047E6F" w:rsidP="003851BB">
      <w:pPr>
        <w:pStyle w:val="ListParagraph"/>
        <w:numPr>
          <w:ilvl w:val="0"/>
          <w:numId w:val="6"/>
        </w:numPr>
        <w:spacing w:after="0"/>
      </w:pPr>
      <w:r>
        <w:rPr>
          <w:b/>
        </w:rPr>
        <w:t xml:space="preserve">Metro Risk Assessment Team – </w:t>
      </w:r>
      <w:r w:rsidRPr="00047E6F">
        <w:t>They will be keeping their relationship with LAHTF.</w:t>
      </w:r>
    </w:p>
    <w:p w14:paraId="6E7FDD0B" w14:textId="77E2B147" w:rsidR="00362A7A" w:rsidRPr="00047E6F" w:rsidRDefault="00362A7A" w:rsidP="00F17B00">
      <w:pPr>
        <w:pStyle w:val="ListParagraph"/>
        <w:numPr>
          <w:ilvl w:val="0"/>
          <w:numId w:val="6"/>
        </w:numPr>
        <w:spacing w:after="0"/>
      </w:pPr>
      <w:r w:rsidRPr="00047E6F">
        <w:rPr>
          <w:b/>
        </w:rPr>
        <w:t xml:space="preserve">Metro Council Tour </w:t>
      </w:r>
      <w:r w:rsidRPr="00047E6F">
        <w:t xml:space="preserve">– </w:t>
      </w:r>
      <w:r w:rsidR="00047E6F">
        <w:t>At the request of Councilwoman McCraney the tour of LAHTF projects has been scheduled for this Saturday, July 29</w:t>
      </w:r>
      <w:r w:rsidR="00047E6F" w:rsidRPr="00047E6F">
        <w:rPr>
          <w:vertAlign w:val="superscript"/>
        </w:rPr>
        <w:t>th</w:t>
      </w:r>
      <w:r w:rsidR="00047E6F">
        <w:t xml:space="preserve"> @9:30.</w:t>
      </w:r>
    </w:p>
    <w:p w14:paraId="239AC387" w14:textId="77777777" w:rsidR="00047E6F" w:rsidRPr="00047E6F" w:rsidRDefault="00362A7A" w:rsidP="00F17B00">
      <w:pPr>
        <w:pStyle w:val="ListParagraph"/>
        <w:numPr>
          <w:ilvl w:val="0"/>
          <w:numId w:val="6"/>
        </w:numPr>
        <w:spacing w:after="0"/>
      </w:pPr>
      <w:r w:rsidRPr="00047E6F">
        <w:rPr>
          <w:b/>
        </w:rPr>
        <w:t xml:space="preserve">HPI </w:t>
      </w:r>
      <w:r w:rsidR="00047E6F">
        <w:rPr>
          <w:b/>
        </w:rPr>
        <w:t>R</w:t>
      </w:r>
      <w:r w:rsidRPr="00047E6F">
        <w:rPr>
          <w:b/>
        </w:rPr>
        <w:t xml:space="preserve">ibbon </w:t>
      </w:r>
      <w:r w:rsidR="00047E6F">
        <w:rPr>
          <w:b/>
        </w:rPr>
        <w:t>C</w:t>
      </w:r>
      <w:r w:rsidRPr="00047E6F">
        <w:rPr>
          <w:b/>
        </w:rPr>
        <w:t xml:space="preserve">utting </w:t>
      </w:r>
      <w:r w:rsidR="00047E6F">
        <w:rPr>
          <w:b/>
        </w:rPr>
        <w:t xml:space="preserve">- </w:t>
      </w:r>
      <w:r w:rsidRPr="00047E6F">
        <w:t xml:space="preserve">1405 West Broadway </w:t>
      </w:r>
      <w:r w:rsidR="00047E6F" w:rsidRPr="00047E6F">
        <w:t xml:space="preserve">was held </w:t>
      </w:r>
      <w:r w:rsidRPr="00047E6F">
        <w:t xml:space="preserve">on </w:t>
      </w:r>
      <w:r w:rsidR="00A6213A" w:rsidRPr="00047E6F">
        <w:t>Friday, 7/21/23 @11 a.m.</w:t>
      </w:r>
      <w:r w:rsidR="00047E6F" w:rsidRPr="00047E6F">
        <w:t xml:space="preserve"> </w:t>
      </w:r>
    </w:p>
    <w:p w14:paraId="4A061BC4" w14:textId="4BA49818" w:rsidR="00362A7A" w:rsidRPr="00047E6F" w:rsidRDefault="00047E6F" w:rsidP="00047E6F">
      <w:pPr>
        <w:pStyle w:val="ListParagraph"/>
        <w:spacing w:after="0"/>
        <w:ind w:left="1440"/>
      </w:pPr>
      <w:r w:rsidRPr="00047E6F">
        <w:t xml:space="preserve">There was a </w:t>
      </w:r>
      <w:r w:rsidR="009343FC">
        <w:t>very good</w:t>
      </w:r>
      <w:r w:rsidRPr="00047E6F">
        <w:t xml:space="preserve"> </w:t>
      </w:r>
      <w:r w:rsidR="00D126A3" w:rsidRPr="00047E6F">
        <w:t>turnout</w:t>
      </w:r>
      <w:r w:rsidR="009343FC">
        <w:t xml:space="preserve"> for this event.</w:t>
      </w:r>
    </w:p>
    <w:p w14:paraId="7342FDC0" w14:textId="6BDE3F73" w:rsidR="00C62004" w:rsidRDefault="00D223B8" w:rsidP="00C62004">
      <w:pPr>
        <w:pStyle w:val="ListParagraph"/>
        <w:numPr>
          <w:ilvl w:val="0"/>
          <w:numId w:val="6"/>
        </w:numPr>
        <w:spacing w:after="0"/>
      </w:pPr>
      <w:r w:rsidRPr="00D223B8">
        <w:rPr>
          <w:b/>
        </w:rPr>
        <w:t>ARP Champions</w:t>
      </w:r>
      <w:r>
        <w:t xml:space="preserve"> – ED. McCravy did a presentation for Metro Council for their ARP Champions.</w:t>
      </w:r>
    </w:p>
    <w:p w14:paraId="2BA83053" w14:textId="77777777" w:rsidR="00991B88" w:rsidRDefault="00D223B8" w:rsidP="0018428F">
      <w:pPr>
        <w:pStyle w:val="ListParagraph"/>
        <w:numPr>
          <w:ilvl w:val="0"/>
          <w:numId w:val="6"/>
        </w:numPr>
        <w:spacing w:after="0"/>
      </w:pPr>
      <w:r>
        <w:rPr>
          <w:b/>
        </w:rPr>
        <w:t xml:space="preserve">Give for Good 2023 </w:t>
      </w:r>
      <w:r>
        <w:t xml:space="preserve">– ED. McCravy signed LAHTF up for the Give for Good campaign for 2023 which will </w:t>
      </w:r>
    </w:p>
    <w:p w14:paraId="730D011A" w14:textId="77777777" w:rsidR="00991B88" w:rsidRDefault="00D223B8" w:rsidP="00991B88">
      <w:pPr>
        <w:pStyle w:val="ListParagraph"/>
        <w:spacing w:after="0"/>
        <w:ind w:left="1440"/>
      </w:pPr>
      <w:r>
        <w:t xml:space="preserve">take place September 14, 2023.  </w:t>
      </w:r>
      <w:r w:rsidR="00E317AF">
        <w:t>LAHTF is asking for</w:t>
      </w:r>
      <w:r>
        <w:t xml:space="preserve"> 100% Board </w:t>
      </w:r>
      <w:r w:rsidR="00E317AF">
        <w:t>participation. Amount of your</w:t>
      </w:r>
      <w:r>
        <w:t xml:space="preserve"> donation</w:t>
      </w:r>
      <w:r w:rsidR="00E317AF">
        <w:t xml:space="preserve"> </w:t>
      </w:r>
    </w:p>
    <w:p w14:paraId="7FA2FBFE" w14:textId="6E52A190" w:rsidR="00D223B8" w:rsidRPr="00047E6F" w:rsidRDefault="00E317AF" w:rsidP="00991B88">
      <w:pPr>
        <w:pStyle w:val="ListParagraph"/>
        <w:spacing w:after="0"/>
        <w:ind w:left="1440"/>
      </w:pPr>
      <w:r>
        <w:t>does not matter</w:t>
      </w:r>
      <w:r w:rsidR="00D223B8">
        <w:t>.</w:t>
      </w:r>
    </w:p>
    <w:p w14:paraId="349964F7" w14:textId="77777777" w:rsidR="006D6A83" w:rsidRPr="00047E6F" w:rsidRDefault="006D6A83" w:rsidP="00E62815">
      <w:pPr>
        <w:spacing w:after="0"/>
        <w:rPr>
          <w:b/>
          <w:u w:val="single"/>
        </w:rPr>
      </w:pPr>
    </w:p>
    <w:p w14:paraId="61924091" w14:textId="0F471265" w:rsidR="00FC0A56" w:rsidRPr="00FF5BFE" w:rsidRDefault="00FC0A56" w:rsidP="00E62815">
      <w:pPr>
        <w:spacing w:after="0"/>
        <w:rPr>
          <w:b/>
          <w:u w:val="single"/>
        </w:rPr>
      </w:pPr>
      <w:r w:rsidRPr="00FF5BFE">
        <w:rPr>
          <w:b/>
          <w:u w:val="single"/>
        </w:rPr>
        <w:t>Other Staff Reports</w:t>
      </w:r>
    </w:p>
    <w:p w14:paraId="057A044A" w14:textId="53EB422F" w:rsidR="00C53840" w:rsidRPr="00D55273" w:rsidRDefault="007241A7" w:rsidP="00FF5BFE">
      <w:pPr>
        <w:pStyle w:val="ListParagraph"/>
        <w:numPr>
          <w:ilvl w:val="0"/>
          <w:numId w:val="6"/>
        </w:numPr>
        <w:spacing w:after="0"/>
      </w:pPr>
      <w:r w:rsidRPr="00FF5BFE">
        <w:rPr>
          <w:b/>
          <w:u w:val="single"/>
        </w:rPr>
        <w:t>Construction and Facility Update</w:t>
      </w:r>
      <w:r w:rsidR="006D6A83" w:rsidRPr="00FF5BFE">
        <w:tab/>
      </w:r>
      <w:r w:rsidR="00A6213A" w:rsidRPr="00FF5BFE">
        <w:t xml:space="preserve">            </w:t>
      </w:r>
      <w:r w:rsidR="00D55273">
        <w:t xml:space="preserve">                                                                      </w:t>
      </w:r>
      <w:r w:rsidR="006D6A83" w:rsidRPr="00FF5BFE">
        <w:rPr>
          <w:b/>
        </w:rPr>
        <w:t>Damon Besspiata</w:t>
      </w:r>
    </w:p>
    <w:p w14:paraId="4417F3F0" w14:textId="77777777" w:rsidR="00562A84" w:rsidRDefault="00D55273" w:rsidP="00D55273">
      <w:pPr>
        <w:pStyle w:val="ListParagraph"/>
        <w:spacing w:after="0"/>
        <w:ind w:left="1440"/>
      </w:pPr>
      <w:r>
        <w:t>In the process of getting bids and breaking down prices for doors, cabinets &amp; drywall for the renovation</w:t>
      </w:r>
    </w:p>
    <w:p w14:paraId="1514DB1C" w14:textId="77777777" w:rsidR="00D860E3" w:rsidRDefault="00D55273" w:rsidP="00D55273">
      <w:pPr>
        <w:pStyle w:val="ListParagraph"/>
        <w:spacing w:after="0"/>
        <w:ind w:left="1440"/>
      </w:pPr>
      <w:r>
        <w:t>of the apartments. The signage will also be changed for the apartments with our new name (</w:t>
      </w:r>
      <w:r w:rsidRPr="00562A84">
        <w:rPr>
          <w:i/>
        </w:rPr>
        <w:t>Suggestion: “Wyler 1026 Apts</w:t>
      </w:r>
      <w:r>
        <w:t>.</w:t>
      </w:r>
      <w:r w:rsidR="00562A84">
        <w:t>”</w:t>
      </w:r>
      <w:r>
        <w:t>)</w:t>
      </w:r>
      <w:r w:rsidR="00562A84">
        <w:t xml:space="preserve"> There was a discussion of contacting some sources for historical information/pictures, </w:t>
      </w:r>
    </w:p>
    <w:p w14:paraId="0356E476" w14:textId="1A6BC132" w:rsidR="00D55273" w:rsidRPr="00FF5BFE" w:rsidRDefault="00562A84" w:rsidP="00D55273">
      <w:pPr>
        <w:pStyle w:val="ListParagraph"/>
        <w:spacing w:after="0"/>
        <w:ind w:left="1440"/>
      </w:pPr>
      <w:r>
        <w:t>etc. of the apartment building.</w:t>
      </w:r>
      <w:r w:rsidR="000A5E60">
        <w:t xml:space="preserve"> Some sources are Vanna </w:t>
      </w:r>
      <w:r w:rsidR="00D126A3">
        <w:t>Adair, The</w:t>
      </w:r>
      <w:r w:rsidR="000A5E60">
        <w:t xml:space="preserve"> Filson Historical Society</w:t>
      </w:r>
      <w:r w:rsidR="00B92D9A">
        <w:t xml:space="preserve"> and U of L Archives.</w:t>
      </w:r>
    </w:p>
    <w:p w14:paraId="5B454CB2" w14:textId="097AA87B" w:rsidR="006D6A83" w:rsidRPr="00D55273" w:rsidRDefault="00D55273" w:rsidP="006D6A83">
      <w:pPr>
        <w:pStyle w:val="ListParagraph"/>
        <w:spacing w:after="0"/>
        <w:ind w:left="1440"/>
      </w:pPr>
      <w:r w:rsidRPr="00D55273">
        <w:t xml:space="preserve">Meeting </w:t>
      </w:r>
      <w:r>
        <w:t>with Muhammad (contractor) to go over plans for the renovation.</w:t>
      </w:r>
    </w:p>
    <w:p w14:paraId="5D321D0B" w14:textId="38CCA97F" w:rsidR="006D6A83" w:rsidRPr="00D860E3" w:rsidRDefault="00355820" w:rsidP="006D6A8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860E3">
        <w:rPr>
          <w:b/>
          <w:u w:val="single"/>
        </w:rPr>
        <w:t>Property Management</w:t>
      </w:r>
      <w:r w:rsidRPr="00D860E3">
        <w:rPr>
          <w:b/>
        </w:rPr>
        <w:tab/>
      </w:r>
      <w:r w:rsidRPr="00D860E3">
        <w:rPr>
          <w:b/>
        </w:rPr>
        <w:tab/>
      </w:r>
      <w:r w:rsidRPr="00D860E3">
        <w:rPr>
          <w:b/>
        </w:rPr>
        <w:tab/>
      </w:r>
      <w:r w:rsidRPr="00D860E3">
        <w:rPr>
          <w:b/>
        </w:rPr>
        <w:tab/>
      </w:r>
      <w:r w:rsidRPr="00D860E3">
        <w:rPr>
          <w:b/>
        </w:rPr>
        <w:tab/>
      </w:r>
      <w:r w:rsidRPr="00D860E3">
        <w:rPr>
          <w:b/>
        </w:rPr>
        <w:tab/>
      </w:r>
      <w:r w:rsidRPr="00D860E3">
        <w:rPr>
          <w:b/>
        </w:rPr>
        <w:tab/>
      </w:r>
      <w:r w:rsidRPr="00D860E3">
        <w:rPr>
          <w:b/>
        </w:rPr>
        <w:tab/>
      </w:r>
      <w:r w:rsidR="00991078" w:rsidRPr="00D860E3">
        <w:rPr>
          <w:b/>
        </w:rPr>
        <w:t xml:space="preserve">            </w:t>
      </w:r>
      <w:r w:rsidR="00A6213A" w:rsidRPr="00D860E3">
        <w:rPr>
          <w:b/>
        </w:rPr>
        <w:t xml:space="preserve">    </w:t>
      </w:r>
      <w:r w:rsidRPr="00D860E3">
        <w:rPr>
          <w:b/>
        </w:rPr>
        <w:t>Sherrie Rogers</w:t>
      </w:r>
    </w:p>
    <w:p w14:paraId="6D110CCB" w14:textId="7F2BB59B" w:rsidR="00C31346" w:rsidRPr="00D860E3" w:rsidRDefault="00B76CFC" w:rsidP="0020179A">
      <w:pPr>
        <w:pStyle w:val="ListParagraph"/>
        <w:numPr>
          <w:ilvl w:val="0"/>
          <w:numId w:val="4"/>
        </w:numPr>
        <w:spacing w:after="0"/>
      </w:pPr>
      <w:r w:rsidRPr="00D860E3">
        <w:t xml:space="preserve">Currently we have 7 Apartments </w:t>
      </w:r>
      <w:r w:rsidR="00532D87" w:rsidRPr="00D860E3">
        <w:t xml:space="preserve">rented </w:t>
      </w:r>
      <w:r w:rsidRPr="00D860E3">
        <w:t xml:space="preserve">and </w:t>
      </w:r>
      <w:r w:rsidR="008569D9" w:rsidRPr="00D860E3">
        <w:t>2</w:t>
      </w:r>
      <w:r w:rsidRPr="00D860E3">
        <w:t xml:space="preserve"> Vacancies.       </w:t>
      </w:r>
      <w:r w:rsidR="00FC0A56" w:rsidRPr="00D860E3">
        <w:tab/>
      </w:r>
      <w:r w:rsidR="00532D87" w:rsidRPr="00D860E3">
        <w:tab/>
        <w:t xml:space="preserve">             </w:t>
      </w:r>
      <w:r w:rsidR="006D6A83" w:rsidRPr="00D860E3">
        <w:rPr>
          <w:b/>
        </w:rPr>
        <w:t>Report provided</w:t>
      </w:r>
    </w:p>
    <w:p w14:paraId="57B2FFDA" w14:textId="4AE2EF72" w:rsidR="00C31346" w:rsidRPr="00D860E3" w:rsidRDefault="00B76CFC" w:rsidP="0020179A">
      <w:pPr>
        <w:pStyle w:val="ListParagraph"/>
        <w:numPr>
          <w:ilvl w:val="0"/>
          <w:numId w:val="4"/>
        </w:numPr>
        <w:spacing w:after="0"/>
      </w:pPr>
      <w:r w:rsidRPr="00D860E3">
        <w:t>We have 6 current on rent and 1 late.</w:t>
      </w:r>
    </w:p>
    <w:p w14:paraId="7F08D73B" w14:textId="2ADBDEF7" w:rsidR="008569D9" w:rsidRPr="00D860E3" w:rsidRDefault="00B737A5" w:rsidP="0020179A">
      <w:pPr>
        <w:pStyle w:val="ListParagraph"/>
        <w:numPr>
          <w:ilvl w:val="0"/>
          <w:numId w:val="4"/>
        </w:numPr>
        <w:spacing w:after="0"/>
      </w:pPr>
      <w:r>
        <w:t>We have 1 resident who is scheduled for eviction (NaErica Jackson) #2 on August 7</w:t>
      </w:r>
      <w:r w:rsidRPr="00B737A5">
        <w:rPr>
          <w:vertAlign w:val="superscript"/>
        </w:rPr>
        <w:t>th</w:t>
      </w:r>
      <w:r>
        <w:t xml:space="preserve"> and we have 1 resident who is scheduled to move out </w:t>
      </w:r>
      <w:r w:rsidR="00E17CCE">
        <w:t>(Kevonte Williams) #5 on 7.27.23.</w:t>
      </w:r>
    </w:p>
    <w:p w14:paraId="16E3BEB6" w14:textId="073EE741" w:rsidR="00605405" w:rsidRPr="00D860E3" w:rsidRDefault="00605405" w:rsidP="00605405">
      <w:pPr>
        <w:pStyle w:val="ListParagraph"/>
        <w:numPr>
          <w:ilvl w:val="0"/>
          <w:numId w:val="4"/>
        </w:numPr>
        <w:spacing w:after="0"/>
      </w:pPr>
      <w:r w:rsidRPr="00D860E3">
        <w:t>Compliance Training – on-going.</w:t>
      </w:r>
    </w:p>
    <w:p w14:paraId="5F66B0B9" w14:textId="3CB9017B" w:rsidR="006261B7" w:rsidRPr="00D860E3" w:rsidRDefault="006261B7" w:rsidP="00804E03">
      <w:pPr>
        <w:spacing w:after="0"/>
        <w:ind w:left="1440"/>
        <w:rPr>
          <w:u w:val="single"/>
        </w:rPr>
      </w:pPr>
      <w:r w:rsidRPr="00D860E3">
        <w:rPr>
          <w:b/>
          <w:u w:val="single"/>
        </w:rPr>
        <w:t>HOLAP Report (Homeowner’s Repair Program</w:t>
      </w:r>
      <w:r w:rsidRPr="00D860E3">
        <w:rPr>
          <w:u w:val="single"/>
        </w:rPr>
        <w:t>)</w:t>
      </w:r>
    </w:p>
    <w:p w14:paraId="3B118808" w14:textId="32D4BF99" w:rsidR="006261B7" w:rsidRPr="00D860E3" w:rsidRDefault="00B76CFC" w:rsidP="008569D9">
      <w:pPr>
        <w:spacing w:after="0"/>
        <w:ind w:left="720" w:firstLine="720"/>
      </w:pPr>
      <w:r w:rsidRPr="00D860E3">
        <w:t>We have 27 loans that have closed as of date for our HOLAP loans</w:t>
      </w:r>
      <w:r w:rsidR="005718C3" w:rsidRPr="00D860E3">
        <w:t xml:space="preserve"> with SYB, FF, and NECC.</w:t>
      </w:r>
    </w:p>
    <w:p w14:paraId="26C71777" w14:textId="43EC6B08" w:rsidR="005718C3" w:rsidRPr="00D860E3" w:rsidRDefault="005718C3" w:rsidP="005718C3">
      <w:pPr>
        <w:pStyle w:val="ListParagraph"/>
        <w:spacing w:after="0"/>
        <w:ind w:left="2160"/>
      </w:pPr>
      <w:r w:rsidRPr="00D860E3">
        <w:rPr>
          <w:b/>
        </w:rPr>
        <w:t>SYB</w:t>
      </w:r>
      <w:r w:rsidRPr="00D860E3">
        <w:t xml:space="preserve"> = </w:t>
      </w:r>
      <w:r w:rsidR="00E17CCE">
        <w:t>10</w:t>
      </w:r>
      <w:r w:rsidRPr="00D860E3">
        <w:t xml:space="preserve"> Closed Loans </w:t>
      </w:r>
    </w:p>
    <w:p w14:paraId="5BAD6D51" w14:textId="3F566243" w:rsidR="005718C3" w:rsidRPr="00D860E3" w:rsidRDefault="005718C3" w:rsidP="005718C3">
      <w:pPr>
        <w:pStyle w:val="ListParagraph"/>
        <w:spacing w:after="0"/>
        <w:ind w:left="2160"/>
      </w:pPr>
      <w:r w:rsidRPr="00D860E3">
        <w:rPr>
          <w:b/>
        </w:rPr>
        <w:t>FF</w:t>
      </w:r>
      <w:r w:rsidRPr="00D860E3">
        <w:t xml:space="preserve"> =    1</w:t>
      </w:r>
      <w:r w:rsidR="00605405" w:rsidRPr="00D860E3">
        <w:t>6</w:t>
      </w:r>
      <w:r w:rsidRPr="00D860E3">
        <w:t xml:space="preserve"> Closed Loans</w:t>
      </w:r>
    </w:p>
    <w:p w14:paraId="5E28F0E8" w14:textId="782FD375" w:rsidR="005718C3" w:rsidRPr="00D860E3" w:rsidRDefault="005718C3" w:rsidP="005718C3">
      <w:pPr>
        <w:pStyle w:val="ListParagraph"/>
        <w:spacing w:after="0"/>
        <w:ind w:left="2160"/>
      </w:pPr>
      <w:r w:rsidRPr="00D860E3">
        <w:rPr>
          <w:b/>
        </w:rPr>
        <w:t>NECC</w:t>
      </w:r>
      <w:r w:rsidRPr="00D860E3">
        <w:t xml:space="preserve"> = </w:t>
      </w:r>
      <w:r w:rsidR="00605405" w:rsidRPr="00D860E3">
        <w:t>8</w:t>
      </w:r>
      <w:r w:rsidRPr="00D860E3">
        <w:t xml:space="preserve"> Closed Loans</w:t>
      </w:r>
    </w:p>
    <w:p w14:paraId="477776BC" w14:textId="3B9E2AEE" w:rsidR="005718C3" w:rsidRPr="00D860E3" w:rsidRDefault="00E17CCE" w:rsidP="005718C3">
      <w:pPr>
        <w:pStyle w:val="ListParagraph"/>
        <w:spacing w:after="0"/>
        <w:ind w:left="2160"/>
      </w:pPr>
      <w:r>
        <w:t>We had 1 applicant who was prepared to close with NECC who decided to withdraw her application because she was injured at work and is on long term disability.</w:t>
      </w:r>
    </w:p>
    <w:p w14:paraId="45E086CF" w14:textId="2AEB538D" w:rsidR="005718C3" w:rsidRPr="00D860E3" w:rsidRDefault="005718C3" w:rsidP="00605405">
      <w:pPr>
        <w:spacing w:after="0"/>
      </w:pPr>
      <w:r w:rsidRPr="00D860E3">
        <w:tab/>
      </w:r>
      <w:r w:rsidRPr="00D860E3">
        <w:tab/>
      </w:r>
      <w:r w:rsidR="00747425" w:rsidRPr="00D860E3">
        <w:tab/>
      </w:r>
      <w:r w:rsidRPr="00D860E3">
        <w:rPr>
          <w:b/>
          <w:u w:val="single"/>
        </w:rPr>
        <w:t>Currently we have</w:t>
      </w:r>
      <w:r w:rsidR="00605405" w:rsidRPr="00D860E3">
        <w:rPr>
          <w:b/>
          <w:u w:val="single"/>
        </w:rPr>
        <w:t xml:space="preserve"> applications being processed</w:t>
      </w:r>
    </w:p>
    <w:p w14:paraId="45AD2374" w14:textId="3E37180D" w:rsidR="00605405" w:rsidRPr="00D860E3" w:rsidRDefault="00E17CCE" w:rsidP="00605405">
      <w:pPr>
        <w:spacing w:after="0"/>
        <w:ind w:left="1440" w:firstLine="720"/>
      </w:pPr>
      <w:r>
        <w:t xml:space="preserve">4 </w:t>
      </w:r>
      <w:r w:rsidR="00605405" w:rsidRPr="00D860E3">
        <w:t>waiting on client bids</w:t>
      </w:r>
    </w:p>
    <w:p w14:paraId="21F2D403" w14:textId="0482C3D8" w:rsidR="00211016" w:rsidRPr="00D860E3" w:rsidRDefault="00211016" w:rsidP="00991078">
      <w:pPr>
        <w:pStyle w:val="ListParagraph"/>
        <w:numPr>
          <w:ilvl w:val="1"/>
          <w:numId w:val="2"/>
        </w:numPr>
        <w:spacing w:after="0"/>
        <w:rPr>
          <w:b/>
          <w:u w:val="single"/>
        </w:rPr>
      </w:pPr>
      <w:r w:rsidRPr="00D860E3">
        <w:rPr>
          <w:b/>
          <w:u w:val="single"/>
        </w:rPr>
        <w:t>Remaining funds available for the HOLAP loans:</w:t>
      </w:r>
    </w:p>
    <w:p w14:paraId="426FFA06" w14:textId="1B25022A" w:rsidR="009E54B3" w:rsidRPr="00D860E3" w:rsidRDefault="00060F2F" w:rsidP="00991078">
      <w:pPr>
        <w:spacing w:after="0"/>
        <w:ind w:left="2160"/>
      </w:pPr>
      <w:r w:rsidRPr="00D860E3">
        <w:t>SYB</w:t>
      </w:r>
      <w:r w:rsidR="00605405" w:rsidRPr="00D860E3">
        <w:t xml:space="preserve"> </w:t>
      </w:r>
      <w:r w:rsidR="00E17CCE">
        <w:t>NO FUNDS AVAILABLE</w:t>
      </w:r>
    </w:p>
    <w:p w14:paraId="08387C63" w14:textId="7C24F0C6" w:rsidR="00060F2F" w:rsidRPr="00D860E3" w:rsidRDefault="00060F2F" w:rsidP="00991078">
      <w:pPr>
        <w:spacing w:after="0"/>
        <w:ind w:left="2160"/>
      </w:pPr>
      <w:r w:rsidRPr="00D860E3">
        <w:lastRenderedPageBreak/>
        <w:t>$</w:t>
      </w:r>
      <w:r w:rsidR="00605405" w:rsidRPr="00D860E3">
        <w:t>17594</w:t>
      </w:r>
      <w:r w:rsidRPr="00D860E3">
        <w:t xml:space="preserve"> left in funds with FFF</w:t>
      </w:r>
      <w:r w:rsidR="00605405" w:rsidRPr="00D860E3">
        <w:t xml:space="preserve"> (3 loans left)</w:t>
      </w:r>
    </w:p>
    <w:p w14:paraId="0B1720AB" w14:textId="64B68B48" w:rsidR="00060F2F" w:rsidRPr="00D860E3" w:rsidRDefault="00060F2F" w:rsidP="00991078">
      <w:pPr>
        <w:spacing w:after="0"/>
        <w:ind w:left="2160"/>
      </w:pPr>
      <w:r w:rsidRPr="00D860E3">
        <w:t>$</w:t>
      </w:r>
      <w:r w:rsidR="00605405" w:rsidRPr="00D860E3">
        <w:t>5583.00</w:t>
      </w:r>
      <w:r w:rsidRPr="00D860E3">
        <w:t xml:space="preserve"> left in funds with NECC.</w:t>
      </w:r>
      <w:r w:rsidR="00605405" w:rsidRPr="00D860E3">
        <w:t xml:space="preserve"> (1 loan left)</w:t>
      </w:r>
    </w:p>
    <w:p w14:paraId="6F94DDEF" w14:textId="3D130E1D" w:rsidR="00060F2F" w:rsidRPr="004739BB" w:rsidRDefault="00060F2F" w:rsidP="00060F2F">
      <w:pPr>
        <w:spacing w:after="0"/>
        <w:rPr>
          <w:highlight w:val="yellow"/>
        </w:rPr>
      </w:pPr>
    </w:p>
    <w:p w14:paraId="1F1144C8" w14:textId="70990D46" w:rsidR="00060F2F" w:rsidRPr="00E17CCE" w:rsidRDefault="00060F2F" w:rsidP="0020179A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E17CCE">
        <w:rPr>
          <w:b/>
          <w:u w:val="single"/>
        </w:rPr>
        <w:t>Redlining Initiative</w:t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  <w:t>Richard Ballard</w:t>
      </w:r>
    </w:p>
    <w:p w14:paraId="1318BB71" w14:textId="686E44D1" w:rsidR="00060F2F" w:rsidRPr="00E17CCE" w:rsidRDefault="00060F2F" w:rsidP="00060F2F">
      <w:pPr>
        <w:spacing w:after="0"/>
        <w:ind w:firstLine="720"/>
        <w:rPr>
          <w:b/>
        </w:rPr>
      </w:pPr>
      <w:r w:rsidRPr="00E17CCE">
        <w:rPr>
          <w:b/>
        </w:rPr>
        <w:t xml:space="preserve">               </w:t>
      </w:r>
      <w:r w:rsidR="00991078" w:rsidRPr="00E17CCE">
        <w:rPr>
          <w:b/>
        </w:rPr>
        <w:tab/>
      </w:r>
      <w:r w:rsidRPr="00E17CCE">
        <w:rPr>
          <w:b/>
          <w:u w:val="single"/>
        </w:rPr>
        <w:t>Updates and Introduction</w:t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</w:r>
      <w:r w:rsidRPr="00E17CCE">
        <w:rPr>
          <w:b/>
        </w:rPr>
        <w:tab/>
        <w:t>Report provided</w:t>
      </w:r>
    </w:p>
    <w:p w14:paraId="5653E679" w14:textId="0E73D126" w:rsidR="00E17CCE" w:rsidRDefault="00E17CCE" w:rsidP="00E17CCE">
      <w:pPr>
        <w:spacing w:after="0"/>
      </w:pPr>
    </w:p>
    <w:p w14:paraId="0C2B5F9F" w14:textId="2A3A6BB2" w:rsidR="00E17CCE" w:rsidRDefault="00E17CCE" w:rsidP="00E17CCE">
      <w:pPr>
        <w:pStyle w:val="ListParagraph"/>
        <w:numPr>
          <w:ilvl w:val="1"/>
          <w:numId w:val="2"/>
        </w:numPr>
        <w:spacing w:after="0"/>
      </w:pPr>
      <w:r>
        <w:t>Benita Freeman has joined the LAHTF Staff as the client Relationship Manager.</w:t>
      </w:r>
    </w:p>
    <w:p w14:paraId="0531AD13" w14:textId="77777777" w:rsidR="00E17CCE" w:rsidRDefault="00E17CCE" w:rsidP="00E17CCE">
      <w:pPr>
        <w:pStyle w:val="ListParagraph"/>
        <w:numPr>
          <w:ilvl w:val="1"/>
          <w:numId w:val="2"/>
        </w:numPr>
        <w:spacing w:after="0"/>
      </w:pPr>
      <w:r>
        <w:t xml:space="preserve">Benita has already begun in person meetings with applicants who need further assistance </w:t>
      </w:r>
    </w:p>
    <w:p w14:paraId="1E426595" w14:textId="1373BE34" w:rsidR="00E17CCE" w:rsidRDefault="00E17CCE" w:rsidP="00E17CCE">
      <w:pPr>
        <w:pStyle w:val="ListParagraph"/>
        <w:spacing w:after="0"/>
        <w:ind w:left="2160"/>
      </w:pPr>
      <w:r>
        <w:t>uploading documents.</w:t>
      </w:r>
    </w:p>
    <w:p w14:paraId="5A549B71" w14:textId="2568BDFC" w:rsidR="00E17CCE" w:rsidRDefault="00E17CCE" w:rsidP="00E17CCE">
      <w:pPr>
        <w:pStyle w:val="ListParagraph"/>
        <w:numPr>
          <w:ilvl w:val="1"/>
          <w:numId w:val="2"/>
        </w:numPr>
        <w:spacing w:after="0"/>
      </w:pPr>
      <w:r>
        <w:t>Since June 21</w:t>
      </w:r>
      <w:r w:rsidRPr="00E17CCE">
        <w:rPr>
          <w:vertAlign w:val="superscript"/>
        </w:rPr>
        <w:t>st</w:t>
      </w:r>
      <w:r>
        <w:t xml:space="preserve"> we have had 185 participants start an application.</w:t>
      </w:r>
    </w:p>
    <w:p w14:paraId="3E4D2B90" w14:textId="358698FB" w:rsidR="00E17CCE" w:rsidRDefault="00E17CCE" w:rsidP="00E17CCE">
      <w:pPr>
        <w:pStyle w:val="ListParagraph"/>
        <w:numPr>
          <w:ilvl w:val="1"/>
          <w:numId w:val="2"/>
        </w:numPr>
        <w:spacing w:after="0"/>
      </w:pPr>
      <w:r>
        <w:t>Approved the billboard and mobile marketing with Out Front Media</w:t>
      </w:r>
    </w:p>
    <w:p w14:paraId="38A58831" w14:textId="7C056F26" w:rsidR="00F8679F" w:rsidRDefault="00E17CCE" w:rsidP="00E17CCE">
      <w:pPr>
        <w:pStyle w:val="ListParagraph"/>
        <w:numPr>
          <w:ilvl w:val="1"/>
          <w:numId w:val="2"/>
        </w:numPr>
        <w:spacing w:after="0"/>
      </w:pPr>
      <w:r>
        <w:t>Planning a 2</w:t>
      </w:r>
      <w:r w:rsidR="00B92D9A">
        <w:t>-</w:t>
      </w:r>
      <w:r>
        <w:t xml:space="preserve">day Virtual </w:t>
      </w:r>
      <w:r w:rsidR="00B92D9A">
        <w:t>S</w:t>
      </w:r>
      <w:r>
        <w:t xml:space="preserve">ession in late August for applicants to attend and receive their HUD </w:t>
      </w:r>
    </w:p>
    <w:p w14:paraId="07A79C5F" w14:textId="7785F113" w:rsidR="00E17CCE" w:rsidRDefault="00E17CCE" w:rsidP="00F8679F">
      <w:pPr>
        <w:pStyle w:val="ListParagraph"/>
        <w:spacing w:after="0"/>
        <w:ind w:left="2160"/>
      </w:pPr>
      <w:r>
        <w:t>approved Home Buyer Certification.  This class will be free for applicants</w:t>
      </w:r>
      <w:r w:rsidR="00B92D9A">
        <w:t>.</w:t>
      </w:r>
    </w:p>
    <w:p w14:paraId="3F005C08" w14:textId="5D77C6F8" w:rsidR="00F8679F" w:rsidRDefault="00F8679F" w:rsidP="00E17CCE">
      <w:pPr>
        <w:pStyle w:val="ListParagraph"/>
        <w:numPr>
          <w:ilvl w:val="1"/>
          <w:numId w:val="2"/>
        </w:numPr>
        <w:spacing w:after="0"/>
      </w:pPr>
      <w:r>
        <w:t>Informational presentations with lenders, churches and the public regarding the process map</w:t>
      </w:r>
      <w:r w:rsidR="00822B32">
        <w:t>,</w:t>
      </w:r>
    </w:p>
    <w:p w14:paraId="5718EF62" w14:textId="1B97522C" w:rsidR="00822B32" w:rsidRDefault="000A5E60" w:rsidP="00E17CCE">
      <w:pPr>
        <w:pStyle w:val="ListParagraph"/>
        <w:numPr>
          <w:ilvl w:val="1"/>
          <w:numId w:val="2"/>
        </w:numPr>
        <w:spacing w:after="0"/>
      </w:pPr>
      <w:r>
        <w:t>Working with lenders to establish a loan product for our clients.</w:t>
      </w:r>
    </w:p>
    <w:p w14:paraId="1738347C" w14:textId="38634059" w:rsidR="000A5E60" w:rsidRDefault="000A5E60" w:rsidP="00E17CCE">
      <w:pPr>
        <w:pStyle w:val="ListParagraph"/>
        <w:numPr>
          <w:ilvl w:val="1"/>
          <w:numId w:val="2"/>
        </w:numPr>
        <w:spacing w:after="0"/>
      </w:pPr>
      <w:r>
        <w:t>The ability for clients to choose their contractor.</w:t>
      </w:r>
    </w:p>
    <w:p w14:paraId="52A85CFD" w14:textId="761B918D" w:rsidR="000A5E60" w:rsidRDefault="000A5E60" w:rsidP="00E17CCE">
      <w:pPr>
        <w:pStyle w:val="ListParagraph"/>
        <w:numPr>
          <w:ilvl w:val="1"/>
          <w:numId w:val="2"/>
        </w:numPr>
        <w:spacing w:after="0"/>
      </w:pPr>
      <w:r>
        <w:t xml:space="preserve">General contractors meeting will be scheduled soon. Tammy Hawkins holds a contractor’s meeting regularly we will contact her </w:t>
      </w:r>
      <w:r w:rsidR="005B0B9D">
        <w:t xml:space="preserve">about her scheduled </w:t>
      </w:r>
      <w:r>
        <w:t>meetings.</w:t>
      </w:r>
    </w:p>
    <w:p w14:paraId="34B6B7FD" w14:textId="77777777" w:rsidR="00E17CCE" w:rsidRPr="00E17CCE" w:rsidRDefault="00E17CCE" w:rsidP="00E17CCE">
      <w:pPr>
        <w:pStyle w:val="ListParagraph"/>
        <w:spacing w:after="0"/>
        <w:ind w:left="2160"/>
      </w:pPr>
    </w:p>
    <w:p w14:paraId="51E73421" w14:textId="77777777" w:rsidR="00157BCE" w:rsidRPr="004739BB" w:rsidRDefault="00157BCE" w:rsidP="000A5E60">
      <w:pPr>
        <w:spacing w:after="0"/>
        <w:rPr>
          <w:highlight w:val="yellow"/>
        </w:rPr>
      </w:pPr>
    </w:p>
    <w:p w14:paraId="45FFF919" w14:textId="274B0C70" w:rsidR="004411E3" w:rsidRPr="000A5E60" w:rsidRDefault="005F43FE" w:rsidP="009934BA">
      <w:r w:rsidRPr="000A5E60">
        <w:rPr>
          <w:b/>
          <w:u w:val="single"/>
        </w:rPr>
        <w:t>Miscellaneous</w:t>
      </w:r>
      <w:r w:rsidR="00FE3E69" w:rsidRPr="000A5E60">
        <w:rPr>
          <w:b/>
          <w:u w:val="single"/>
        </w:rPr>
        <w:t>/Adjournment</w:t>
      </w:r>
      <w:r w:rsidR="00FC0922" w:rsidRPr="000A5E60">
        <w:tab/>
      </w:r>
      <w:r w:rsidR="00FC0922" w:rsidRPr="000A5E60">
        <w:tab/>
      </w:r>
    </w:p>
    <w:p w14:paraId="11AC66D3" w14:textId="02B42AF8" w:rsidR="00ED1692" w:rsidRPr="000A5E60" w:rsidRDefault="004411E3" w:rsidP="00DC1D58">
      <w:r w:rsidRPr="000A5E60">
        <w:t xml:space="preserve">Motion </w:t>
      </w:r>
      <w:r w:rsidR="00773790" w:rsidRPr="000A5E60">
        <w:t xml:space="preserve">to adjourn </w:t>
      </w:r>
      <w:r w:rsidRPr="000A5E60">
        <w:t xml:space="preserve">by </w:t>
      </w:r>
      <w:r w:rsidR="000A5E60">
        <w:t>Mika McClain</w:t>
      </w:r>
      <w:r w:rsidRPr="000A5E60">
        <w:t xml:space="preserve"> </w:t>
      </w:r>
      <w:r w:rsidR="007A0FCF" w:rsidRPr="000A5E60">
        <w:t>@</w:t>
      </w:r>
      <w:r w:rsidR="0070250E" w:rsidRPr="000A5E60">
        <w:t>6:0</w:t>
      </w:r>
      <w:r w:rsidR="000A5E60">
        <w:t>0</w:t>
      </w:r>
      <w:r w:rsidR="007A0FCF" w:rsidRPr="000A5E60">
        <w:t xml:space="preserve"> p.m. </w:t>
      </w:r>
      <w:r w:rsidRPr="000A5E60">
        <w:t>2</w:t>
      </w:r>
      <w:r w:rsidRPr="000A5E60">
        <w:rPr>
          <w:vertAlign w:val="superscript"/>
        </w:rPr>
        <w:t>nd</w:t>
      </w:r>
      <w:r w:rsidRPr="000A5E60">
        <w:t xml:space="preserve"> by </w:t>
      </w:r>
      <w:r w:rsidR="000A5E60">
        <w:t>Patricia Ramey.</w:t>
      </w:r>
      <w:r w:rsidR="000A5E60">
        <w:tab/>
      </w:r>
      <w:r w:rsidRPr="000A5E60">
        <w:rPr>
          <w:b/>
        </w:rPr>
        <w:tab/>
      </w:r>
      <w:r w:rsidRPr="000A5E60">
        <w:rPr>
          <w:b/>
        </w:rPr>
        <w:tab/>
      </w:r>
      <w:r w:rsidRPr="000A5E60">
        <w:rPr>
          <w:b/>
        </w:rPr>
        <w:tab/>
      </w:r>
      <w:r w:rsidR="00227239" w:rsidRPr="000A5E60">
        <w:rPr>
          <w:b/>
        </w:rPr>
        <w:tab/>
      </w:r>
      <w:r w:rsidRPr="000A5E60">
        <w:rPr>
          <w:b/>
        </w:rPr>
        <w:t xml:space="preserve">Motion </w:t>
      </w:r>
      <w:r w:rsidR="00A6213A" w:rsidRPr="000A5E60">
        <w:rPr>
          <w:b/>
        </w:rPr>
        <w:t>c</w:t>
      </w:r>
      <w:r w:rsidRPr="000A5E60">
        <w:rPr>
          <w:b/>
        </w:rPr>
        <w:t>arrie</w:t>
      </w:r>
      <w:r w:rsidR="00A6213A" w:rsidRPr="000A5E60">
        <w:rPr>
          <w:b/>
        </w:rPr>
        <w:t>d</w:t>
      </w:r>
      <w:r w:rsidR="005F43FE" w:rsidRPr="000A5E60">
        <w:tab/>
      </w:r>
    </w:p>
    <w:p w14:paraId="34B5A555" w14:textId="3F12BC0B" w:rsidR="00380FE4" w:rsidRPr="000A5E60" w:rsidRDefault="00D412F4" w:rsidP="00BC06FC">
      <w:pPr>
        <w:spacing w:after="0"/>
        <w:rPr>
          <w:b/>
          <w:u w:val="single"/>
        </w:rPr>
      </w:pPr>
      <w:r w:rsidRPr="000A5E60">
        <w:rPr>
          <w:b/>
          <w:u w:val="single"/>
        </w:rPr>
        <w:t>Next</w:t>
      </w:r>
      <w:r w:rsidR="00380FE4" w:rsidRPr="000A5E60">
        <w:rPr>
          <w:b/>
          <w:u w:val="single"/>
        </w:rPr>
        <w:t xml:space="preserve"> </w:t>
      </w:r>
      <w:r w:rsidR="00626439" w:rsidRPr="000A5E60">
        <w:rPr>
          <w:b/>
          <w:u w:val="single"/>
        </w:rPr>
        <w:t xml:space="preserve">LAHTF BOD </w:t>
      </w:r>
      <w:r w:rsidR="00380FE4" w:rsidRPr="000A5E60">
        <w:rPr>
          <w:b/>
          <w:u w:val="single"/>
        </w:rPr>
        <w:t>Meeting</w:t>
      </w:r>
    </w:p>
    <w:p w14:paraId="540E3EB8" w14:textId="1D4F3515" w:rsidR="00745C2C" w:rsidRPr="000A5E60" w:rsidRDefault="000A5E60" w:rsidP="00360E98">
      <w:pPr>
        <w:spacing w:after="0"/>
      </w:pPr>
      <w:r>
        <w:t>August 22</w:t>
      </w:r>
      <w:r w:rsidR="00991078" w:rsidRPr="000A5E60">
        <w:t>, 2023</w:t>
      </w:r>
      <w:r w:rsidR="000167C9" w:rsidRPr="000A5E60">
        <w:t xml:space="preserve"> @ 4:30 p.m.</w:t>
      </w:r>
    </w:p>
    <w:p w14:paraId="71971448" w14:textId="4BF2073D" w:rsidR="00990AC5" w:rsidRPr="000A5E60" w:rsidRDefault="00990AC5" w:rsidP="00360E98">
      <w:pPr>
        <w:spacing w:after="0"/>
      </w:pPr>
    </w:p>
    <w:p w14:paraId="4188FA40" w14:textId="77777777" w:rsidR="001065D5" w:rsidRPr="00B838DD" w:rsidRDefault="00B838DD" w:rsidP="00D46BE6">
      <w:pPr>
        <w:rPr>
          <w:i/>
        </w:rPr>
      </w:pPr>
      <w:r w:rsidRPr="000A5E60">
        <w:rPr>
          <w:i/>
        </w:rPr>
        <w:t xml:space="preserve">Recorded by Lynda Gibson, </w:t>
      </w:r>
      <w:r w:rsidR="00BB3E71" w:rsidRPr="000A5E60">
        <w:rPr>
          <w:i/>
        </w:rPr>
        <w:t xml:space="preserve">LAHTF </w:t>
      </w:r>
      <w:r w:rsidRPr="000A5E60">
        <w:rPr>
          <w:i/>
        </w:rPr>
        <w:t>Administrative Assistant</w:t>
      </w:r>
      <w:r w:rsidR="00E02B7B" w:rsidRPr="000A5E60">
        <w:rPr>
          <w:i/>
        </w:rPr>
        <w:t>.</w:t>
      </w:r>
    </w:p>
    <w:sectPr w:rsidR="001065D5" w:rsidRPr="00B838DD" w:rsidSect="004565D4">
      <w:headerReference w:type="default" r:id="rId7"/>
      <w:pgSz w:w="12240" w:h="15840"/>
      <w:pgMar w:top="360" w:right="360" w:bottom="54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651B3" w14:textId="77777777" w:rsidR="00A11C93" w:rsidRDefault="00A11C93" w:rsidP="0041156F">
      <w:pPr>
        <w:spacing w:after="0" w:line="240" w:lineRule="auto"/>
      </w:pPr>
      <w:r>
        <w:separator/>
      </w:r>
    </w:p>
  </w:endnote>
  <w:endnote w:type="continuationSeparator" w:id="0">
    <w:p w14:paraId="0F9EEA08" w14:textId="77777777" w:rsidR="00A11C93" w:rsidRDefault="00A11C93" w:rsidP="0041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0E717" w14:textId="77777777" w:rsidR="00A11C93" w:rsidRDefault="00A11C93" w:rsidP="0041156F">
      <w:pPr>
        <w:spacing w:after="0" w:line="240" w:lineRule="auto"/>
      </w:pPr>
      <w:r>
        <w:separator/>
      </w:r>
    </w:p>
  </w:footnote>
  <w:footnote w:type="continuationSeparator" w:id="0">
    <w:p w14:paraId="5130B8F0" w14:textId="77777777" w:rsidR="00A11C93" w:rsidRDefault="00A11C93" w:rsidP="0041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32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8EA65" w14:textId="0D483E7B" w:rsidR="0041156F" w:rsidRDefault="004115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96DE4" w14:textId="77777777" w:rsidR="0041156F" w:rsidRDefault="0041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00F"/>
    <w:multiLevelType w:val="hybridMultilevel"/>
    <w:tmpl w:val="293C70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E627D2D"/>
    <w:multiLevelType w:val="hybridMultilevel"/>
    <w:tmpl w:val="323CAE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9F442D"/>
    <w:multiLevelType w:val="hybridMultilevel"/>
    <w:tmpl w:val="6ED665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5747C2"/>
    <w:multiLevelType w:val="hybridMultilevel"/>
    <w:tmpl w:val="5FAE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443F94"/>
    <w:multiLevelType w:val="hybridMultilevel"/>
    <w:tmpl w:val="B150C3D6"/>
    <w:lvl w:ilvl="0" w:tplc="A5E611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65C87"/>
    <w:multiLevelType w:val="hybridMultilevel"/>
    <w:tmpl w:val="81E4AA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4491CD8"/>
    <w:multiLevelType w:val="hybridMultilevel"/>
    <w:tmpl w:val="62442508"/>
    <w:lvl w:ilvl="0" w:tplc="154AFE6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2690"/>
    <w:multiLevelType w:val="hybridMultilevel"/>
    <w:tmpl w:val="F6826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A41634"/>
    <w:multiLevelType w:val="hybridMultilevel"/>
    <w:tmpl w:val="154677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411886"/>
    <w:multiLevelType w:val="hybridMultilevel"/>
    <w:tmpl w:val="BD785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E6"/>
    <w:rsid w:val="00002AA9"/>
    <w:rsid w:val="000041A2"/>
    <w:rsid w:val="0001485D"/>
    <w:rsid w:val="000160EB"/>
    <w:rsid w:val="000167C9"/>
    <w:rsid w:val="0002022A"/>
    <w:rsid w:val="000214FF"/>
    <w:rsid w:val="00022CE1"/>
    <w:rsid w:val="0002524E"/>
    <w:rsid w:val="00025A4A"/>
    <w:rsid w:val="00026D5B"/>
    <w:rsid w:val="00027B5E"/>
    <w:rsid w:val="00030347"/>
    <w:rsid w:val="0003066A"/>
    <w:rsid w:val="00043342"/>
    <w:rsid w:val="000446D3"/>
    <w:rsid w:val="0004555E"/>
    <w:rsid w:val="00046BA4"/>
    <w:rsid w:val="00046DAB"/>
    <w:rsid w:val="00047E6F"/>
    <w:rsid w:val="000535F8"/>
    <w:rsid w:val="00060F2F"/>
    <w:rsid w:val="000614A5"/>
    <w:rsid w:val="00063446"/>
    <w:rsid w:val="00066144"/>
    <w:rsid w:val="0006682E"/>
    <w:rsid w:val="00067054"/>
    <w:rsid w:val="00071335"/>
    <w:rsid w:val="00075B84"/>
    <w:rsid w:val="000812F5"/>
    <w:rsid w:val="00084368"/>
    <w:rsid w:val="00092E60"/>
    <w:rsid w:val="0009312C"/>
    <w:rsid w:val="0009425F"/>
    <w:rsid w:val="00097D70"/>
    <w:rsid w:val="000A540D"/>
    <w:rsid w:val="000A5E60"/>
    <w:rsid w:val="000A5EA5"/>
    <w:rsid w:val="000A6715"/>
    <w:rsid w:val="000B2919"/>
    <w:rsid w:val="000B2E29"/>
    <w:rsid w:val="000B3082"/>
    <w:rsid w:val="000B36D1"/>
    <w:rsid w:val="000B5DC1"/>
    <w:rsid w:val="000B6478"/>
    <w:rsid w:val="000B74D6"/>
    <w:rsid w:val="000C0CD9"/>
    <w:rsid w:val="000C22CA"/>
    <w:rsid w:val="000C37FF"/>
    <w:rsid w:val="000C4E3D"/>
    <w:rsid w:val="000D3722"/>
    <w:rsid w:val="000E15E0"/>
    <w:rsid w:val="000E33C2"/>
    <w:rsid w:val="000E714B"/>
    <w:rsid w:val="000F1B47"/>
    <w:rsid w:val="000F47DD"/>
    <w:rsid w:val="00102752"/>
    <w:rsid w:val="001041D3"/>
    <w:rsid w:val="00104989"/>
    <w:rsid w:val="00104DB3"/>
    <w:rsid w:val="001065D5"/>
    <w:rsid w:val="00106A89"/>
    <w:rsid w:val="001106FE"/>
    <w:rsid w:val="001118F4"/>
    <w:rsid w:val="0011272C"/>
    <w:rsid w:val="00115A62"/>
    <w:rsid w:val="0011627E"/>
    <w:rsid w:val="001214DE"/>
    <w:rsid w:val="00121516"/>
    <w:rsid w:val="00122AF8"/>
    <w:rsid w:val="00123186"/>
    <w:rsid w:val="00126EEC"/>
    <w:rsid w:val="00130673"/>
    <w:rsid w:val="00133D8F"/>
    <w:rsid w:val="001353FA"/>
    <w:rsid w:val="00135F70"/>
    <w:rsid w:val="0014144C"/>
    <w:rsid w:val="00154115"/>
    <w:rsid w:val="00155300"/>
    <w:rsid w:val="00157BCE"/>
    <w:rsid w:val="00160538"/>
    <w:rsid w:val="0016218B"/>
    <w:rsid w:val="00162785"/>
    <w:rsid w:val="00163D94"/>
    <w:rsid w:val="0016673D"/>
    <w:rsid w:val="001706DC"/>
    <w:rsid w:val="00175AAA"/>
    <w:rsid w:val="001764A8"/>
    <w:rsid w:val="001769B1"/>
    <w:rsid w:val="00181152"/>
    <w:rsid w:val="0018428F"/>
    <w:rsid w:val="00185984"/>
    <w:rsid w:val="001969AA"/>
    <w:rsid w:val="001975DD"/>
    <w:rsid w:val="001A5224"/>
    <w:rsid w:val="001A7ED7"/>
    <w:rsid w:val="001B1C01"/>
    <w:rsid w:val="001B3E3C"/>
    <w:rsid w:val="001C06EE"/>
    <w:rsid w:val="001C3B20"/>
    <w:rsid w:val="001C4C29"/>
    <w:rsid w:val="001D47B6"/>
    <w:rsid w:val="001D5326"/>
    <w:rsid w:val="001D640D"/>
    <w:rsid w:val="001E05FB"/>
    <w:rsid w:val="001E0765"/>
    <w:rsid w:val="001F035B"/>
    <w:rsid w:val="001F1172"/>
    <w:rsid w:val="001F2CA5"/>
    <w:rsid w:val="001F4512"/>
    <w:rsid w:val="001F4FA3"/>
    <w:rsid w:val="001F598C"/>
    <w:rsid w:val="001F670B"/>
    <w:rsid w:val="001F6EA8"/>
    <w:rsid w:val="0020179A"/>
    <w:rsid w:val="00202145"/>
    <w:rsid w:val="00203021"/>
    <w:rsid w:val="0020639F"/>
    <w:rsid w:val="00211016"/>
    <w:rsid w:val="002140B7"/>
    <w:rsid w:val="002162BD"/>
    <w:rsid w:val="00216BA7"/>
    <w:rsid w:val="0022059A"/>
    <w:rsid w:val="00225BE7"/>
    <w:rsid w:val="0022676B"/>
    <w:rsid w:val="00227239"/>
    <w:rsid w:val="002275A3"/>
    <w:rsid w:val="002300C1"/>
    <w:rsid w:val="00230CBA"/>
    <w:rsid w:val="00232F90"/>
    <w:rsid w:val="00241357"/>
    <w:rsid w:val="00245162"/>
    <w:rsid w:val="00246C6A"/>
    <w:rsid w:val="0024763C"/>
    <w:rsid w:val="002503E5"/>
    <w:rsid w:val="002511C5"/>
    <w:rsid w:val="00251C5B"/>
    <w:rsid w:val="00253304"/>
    <w:rsid w:val="0025658C"/>
    <w:rsid w:val="00256E28"/>
    <w:rsid w:val="00264C45"/>
    <w:rsid w:val="002672CD"/>
    <w:rsid w:val="002674AB"/>
    <w:rsid w:val="00267D4F"/>
    <w:rsid w:val="00271410"/>
    <w:rsid w:val="00271FEF"/>
    <w:rsid w:val="002743FE"/>
    <w:rsid w:val="002823EF"/>
    <w:rsid w:val="00283950"/>
    <w:rsid w:val="0029065A"/>
    <w:rsid w:val="002911E0"/>
    <w:rsid w:val="00291581"/>
    <w:rsid w:val="0029257B"/>
    <w:rsid w:val="002A1639"/>
    <w:rsid w:val="002A17AB"/>
    <w:rsid w:val="002A2276"/>
    <w:rsid w:val="002A2713"/>
    <w:rsid w:val="002A3038"/>
    <w:rsid w:val="002A3B3F"/>
    <w:rsid w:val="002B10A9"/>
    <w:rsid w:val="002B1A21"/>
    <w:rsid w:val="002B2CF2"/>
    <w:rsid w:val="002B5160"/>
    <w:rsid w:val="002B6367"/>
    <w:rsid w:val="002B6A11"/>
    <w:rsid w:val="002C10B4"/>
    <w:rsid w:val="002C3F6A"/>
    <w:rsid w:val="002C407A"/>
    <w:rsid w:val="002C579A"/>
    <w:rsid w:val="002D1CE3"/>
    <w:rsid w:val="002D1DE1"/>
    <w:rsid w:val="002D2951"/>
    <w:rsid w:val="002D38B1"/>
    <w:rsid w:val="002D4A12"/>
    <w:rsid w:val="002D5096"/>
    <w:rsid w:val="002D7FE8"/>
    <w:rsid w:val="002E0D38"/>
    <w:rsid w:val="002F0BA7"/>
    <w:rsid w:val="002F1B4A"/>
    <w:rsid w:val="002F3C4E"/>
    <w:rsid w:val="002F5490"/>
    <w:rsid w:val="003001F0"/>
    <w:rsid w:val="0030087A"/>
    <w:rsid w:val="00302476"/>
    <w:rsid w:val="003031B4"/>
    <w:rsid w:val="003128C1"/>
    <w:rsid w:val="00314D3C"/>
    <w:rsid w:val="00317D3A"/>
    <w:rsid w:val="003228AB"/>
    <w:rsid w:val="00326652"/>
    <w:rsid w:val="0033028B"/>
    <w:rsid w:val="0033128A"/>
    <w:rsid w:val="00331DDA"/>
    <w:rsid w:val="003321F5"/>
    <w:rsid w:val="00334280"/>
    <w:rsid w:val="00335536"/>
    <w:rsid w:val="00336548"/>
    <w:rsid w:val="003373E2"/>
    <w:rsid w:val="00337609"/>
    <w:rsid w:val="003404FA"/>
    <w:rsid w:val="00340703"/>
    <w:rsid w:val="003431A6"/>
    <w:rsid w:val="003470CD"/>
    <w:rsid w:val="00352072"/>
    <w:rsid w:val="00352700"/>
    <w:rsid w:val="003549B5"/>
    <w:rsid w:val="00355067"/>
    <w:rsid w:val="003554D1"/>
    <w:rsid w:val="00355820"/>
    <w:rsid w:val="00355C56"/>
    <w:rsid w:val="00355DBE"/>
    <w:rsid w:val="00357213"/>
    <w:rsid w:val="00357CF7"/>
    <w:rsid w:val="0036068D"/>
    <w:rsid w:val="00360D24"/>
    <w:rsid w:val="00360E98"/>
    <w:rsid w:val="00362A7A"/>
    <w:rsid w:val="003640B6"/>
    <w:rsid w:val="00366EE1"/>
    <w:rsid w:val="00367BA7"/>
    <w:rsid w:val="00372B7F"/>
    <w:rsid w:val="003732D0"/>
    <w:rsid w:val="00375270"/>
    <w:rsid w:val="00377C60"/>
    <w:rsid w:val="00380FE4"/>
    <w:rsid w:val="003817D1"/>
    <w:rsid w:val="00382D8C"/>
    <w:rsid w:val="003851BB"/>
    <w:rsid w:val="003876DF"/>
    <w:rsid w:val="00390E2D"/>
    <w:rsid w:val="00392703"/>
    <w:rsid w:val="003942F2"/>
    <w:rsid w:val="003A24A1"/>
    <w:rsid w:val="003A2E19"/>
    <w:rsid w:val="003A3614"/>
    <w:rsid w:val="003A4A68"/>
    <w:rsid w:val="003A6003"/>
    <w:rsid w:val="003A7062"/>
    <w:rsid w:val="003B03B7"/>
    <w:rsid w:val="003B0A69"/>
    <w:rsid w:val="003B494D"/>
    <w:rsid w:val="003B5530"/>
    <w:rsid w:val="003B72F1"/>
    <w:rsid w:val="003C105B"/>
    <w:rsid w:val="003C1812"/>
    <w:rsid w:val="003C515F"/>
    <w:rsid w:val="003C5F2E"/>
    <w:rsid w:val="003D08D8"/>
    <w:rsid w:val="003D1E2A"/>
    <w:rsid w:val="003D2D34"/>
    <w:rsid w:val="003D3F74"/>
    <w:rsid w:val="003D61BE"/>
    <w:rsid w:val="003D7D34"/>
    <w:rsid w:val="003D7F56"/>
    <w:rsid w:val="003E0A7A"/>
    <w:rsid w:val="003E510B"/>
    <w:rsid w:val="003E5B95"/>
    <w:rsid w:val="003E6B35"/>
    <w:rsid w:val="003E7F29"/>
    <w:rsid w:val="003F05E7"/>
    <w:rsid w:val="003F09CC"/>
    <w:rsid w:val="003F7AE0"/>
    <w:rsid w:val="00400A94"/>
    <w:rsid w:val="00400BC1"/>
    <w:rsid w:val="004046CF"/>
    <w:rsid w:val="00407C17"/>
    <w:rsid w:val="00407C3B"/>
    <w:rsid w:val="0041156F"/>
    <w:rsid w:val="00411CD8"/>
    <w:rsid w:val="00413124"/>
    <w:rsid w:val="00416230"/>
    <w:rsid w:val="004222F7"/>
    <w:rsid w:val="00424190"/>
    <w:rsid w:val="00424F3C"/>
    <w:rsid w:val="00427D59"/>
    <w:rsid w:val="00427F5E"/>
    <w:rsid w:val="00432A9D"/>
    <w:rsid w:val="004355FA"/>
    <w:rsid w:val="004411E3"/>
    <w:rsid w:val="0045109F"/>
    <w:rsid w:val="00451DC1"/>
    <w:rsid w:val="0045220C"/>
    <w:rsid w:val="00453934"/>
    <w:rsid w:val="00454326"/>
    <w:rsid w:val="004565D4"/>
    <w:rsid w:val="004573AE"/>
    <w:rsid w:val="0046498C"/>
    <w:rsid w:val="00464B5C"/>
    <w:rsid w:val="00464BAB"/>
    <w:rsid w:val="0046763B"/>
    <w:rsid w:val="004739BB"/>
    <w:rsid w:val="0047420F"/>
    <w:rsid w:val="0048330E"/>
    <w:rsid w:val="004864BD"/>
    <w:rsid w:val="004922AA"/>
    <w:rsid w:val="00497ACC"/>
    <w:rsid w:val="004B2F22"/>
    <w:rsid w:val="004B5918"/>
    <w:rsid w:val="004B5C03"/>
    <w:rsid w:val="004B7B20"/>
    <w:rsid w:val="004C06A1"/>
    <w:rsid w:val="004D259C"/>
    <w:rsid w:val="004D5BC1"/>
    <w:rsid w:val="004D6B00"/>
    <w:rsid w:val="004E15B0"/>
    <w:rsid w:val="004E17E8"/>
    <w:rsid w:val="004E2048"/>
    <w:rsid w:val="004E3D10"/>
    <w:rsid w:val="004E509D"/>
    <w:rsid w:val="004E63CB"/>
    <w:rsid w:val="004E7316"/>
    <w:rsid w:val="004F0108"/>
    <w:rsid w:val="004F039D"/>
    <w:rsid w:val="004F2435"/>
    <w:rsid w:val="004F3DE2"/>
    <w:rsid w:val="00500462"/>
    <w:rsid w:val="005012AB"/>
    <w:rsid w:val="00501AE0"/>
    <w:rsid w:val="00506E09"/>
    <w:rsid w:val="00513FB5"/>
    <w:rsid w:val="0051417A"/>
    <w:rsid w:val="005161CE"/>
    <w:rsid w:val="00522755"/>
    <w:rsid w:val="00522B5C"/>
    <w:rsid w:val="0052347A"/>
    <w:rsid w:val="00524F68"/>
    <w:rsid w:val="00530334"/>
    <w:rsid w:val="00532D87"/>
    <w:rsid w:val="00540447"/>
    <w:rsid w:val="00540744"/>
    <w:rsid w:val="005429C3"/>
    <w:rsid w:val="00543520"/>
    <w:rsid w:val="005441D4"/>
    <w:rsid w:val="00551D98"/>
    <w:rsid w:val="005539A7"/>
    <w:rsid w:val="0055594D"/>
    <w:rsid w:val="00555D2A"/>
    <w:rsid w:val="005562B8"/>
    <w:rsid w:val="00556322"/>
    <w:rsid w:val="00556659"/>
    <w:rsid w:val="00556DFD"/>
    <w:rsid w:val="00556E27"/>
    <w:rsid w:val="00561A66"/>
    <w:rsid w:val="00562A84"/>
    <w:rsid w:val="005633E8"/>
    <w:rsid w:val="0056738E"/>
    <w:rsid w:val="00567445"/>
    <w:rsid w:val="0056748C"/>
    <w:rsid w:val="00567DFC"/>
    <w:rsid w:val="0057180E"/>
    <w:rsid w:val="005718C3"/>
    <w:rsid w:val="00573217"/>
    <w:rsid w:val="00573D5B"/>
    <w:rsid w:val="00576A13"/>
    <w:rsid w:val="00592093"/>
    <w:rsid w:val="00595D6B"/>
    <w:rsid w:val="0059754B"/>
    <w:rsid w:val="005A1A8D"/>
    <w:rsid w:val="005A4A6C"/>
    <w:rsid w:val="005A5C68"/>
    <w:rsid w:val="005A6F5B"/>
    <w:rsid w:val="005B0B9D"/>
    <w:rsid w:val="005B38BE"/>
    <w:rsid w:val="005B47A1"/>
    <w:rsid w:val="005B7441"/>
    <w:rsid w:val="005B74A0"/>
    <w:rsid w:val="005C17FF"/>
    <w:rsid w:val="005C2F8A"/>
    <w:rsid w:val="005C3181"/>
    <w:rsid w:val="005C3959"/>
    <w:rsid w:val="005C6E9C"/>
    <w:rsid w:val="005D38FF"/>
    <w:rsid w:val="005D45D4"/>
    <w:rsid w:val="005D7D30"/>
    <w:rsid w:val="005E0A86"/>
    <w:rsid w:val="005E166C"/>
    <w:rsid w:val="005E5079"/>
    <w:rsid w:val="005F0C42"/>
    <w:rsid w:val="005F43FE"/>
    <w:rsid w:val="005F5BF3"/>
    <w:rsid w:val="00600FF2"/>
    <w:rsid w:val="00602622"/>
    <w:rsid w:val="006036DE"/>
    <w:rsid w:val="00605405"/>
    <w:rsid w:val="00606AA7"/>
    <w:rsid w:val="006176BA"/>
    <w:rsid w:val="00623275"/>
    <w:rsid w:val="006261B7"/>
    <w:rsid w:val="00626439"/>
    <w:rsid w:val="0063036F"/>
    <w:rsid w:val="00635DA6"/>
    <w:rsid w:val="00636D75"/>
    <w:rsid w:val="00640FD8"/>
    <w:rsid w:val="00641417"/>
    <w:rsid w:val="0064333A"/>
    <w:rsid w:val="006504DA"/>
    <w:rsid w:val="00652B83"/>
    <w:rsid w:val="00656DA7"/>
    <w:rsid w:val="00662432"/>
    <w:rsid w:val="00664716"/>
    <w:rsid w:val="00665A57"/>
    <w:rsid w:val="00672BA5"/>
    <w:rsid w:val="00672E66"/>
    <w:rsid w:val="00676CC6"/>
    <w:rsid w:val="00677095"/>
    <w:rsid w:val="0068017E"/>
    <w:rsid w:val="00685E7B"/>
    <w:rsid w:val="00686F9E"/>
    <w:rsid w:val="00687C23"/>
    <w:rsid w:val="00687EDB"/>
    <w:rsid w:val="00693078"/>
    <w:rsid w:val="0069342D"/>
    <w:rsid w:val="006961BE"/>
    <w:rsid w:val="006A1F16"/>
    <w:rsid w:val="006A5FD3"/>
    <w:rsid w:val="006B05FC"/>
    <w:rsid w:val="006B3F3E"/>
    <w:rsid w:val="006C3222"/>
    <w:rsid w:val="006C56BA"/>
    <w:rsid w:val="006C7F47"/>
    <w:rsid w:val="006D02E9"/>
    <w:rsid w:val="006D12EF"/>
    <w:rsid w:val="006D2C61"/>
    <w:rsid w:val="006D4CB9"/>
    <w:rsid w:val="006D55C2"/>
    <w:rsid w:val="006D5F0F"/>
    <w:rsid w:val="006D6671"/>
    <w:rsid w:val="006D6A83"/>
    <w:rsid w:val="006D6D5D"/>
    <w:rsid w:val="006D7574"/>
    <w:rsid w:val="006E09BE"/>
    <w:rsid w:val="006E1E8D"/>
    <w:rsid w:val="006E297A"/>
    <w:rsid w:val="006E4EE8"/>
    <w:rsid w:val="006E7378"/>
    <w:rsid w:val="006F10FB"/>
    <w:rsid w:val="006F262A"/>
    <w:rsid w:val="006F502C"/>
    <w:rsid w:val="006F5673"/>
    <w:rsid w:val="006F58C0"/>
    <w:rsid w:val="0070250E"/>
    <w:rsid w:val="00702F71"/>
    <w:rsid w:val="0070622F"/>
    <w:rsid w:val="007140EA"/>
    <w:rsid w:val="007151A4"/>
    <w:rsid w:val="00715412"/>
    <w:rsid w:val="0071627B"/>
    <w:rsid w:val="007166E1"/>
    <w:rsid w:val="00717530"/>
    <w:rsid w:val="00720826"/>
    <w:rsid w:val="007241A7"/>
    <w:rsid w:val="007270AA"/>
    <w:rsid w:val="0072729F"/>
    <w:rsid w:val="00727D02"/>
    <w:rsid w:val="007317C7"/>
    <w:rsid w:val="00732828"/>
    <w:rsid w:val="00736EB3"/>
    <w:rsid w:val="00737E3E"/>
    <w:rsid w:val="00740264"/>
    <w:rsid w:val="00741D95"/>
    <w:rsid w:val="00741E40"/>
    <w:rsid w:val="00742A18"/>
    <w:rsid w:val="00743D94"/>
    <w:rsid w:val="00745777"/>
    <w:rsid w:val="00745C2C"/>
    <w:rsid w:val="00747425"/>
    <w:rsid w:val="007520C4"/>
    <w:rsid w:val="007523D6"/>
    <w:rsid w:val="007528F4"/>
    <w:rsid w:val="00754375"/>
    <w:rsid w:val="00754679"/>
    <w:rsid w:val="00756627"/>
    <w:rsid w:val="00760B58"/>
    <w:rsid w:val="00761547"/>
    <w:rsid w:val="00761CD3"/>
    <w:rsid w:val="00764161"/>
    <w:rsid w:val="00771297"/>
    <w:rsid w:val="00772DA7"/>
    <w:rsid w:val="00773790"/>
    <w:rsid w:val="00780300"/>
    <w:rsid w:val="00780C52"/>
    <w:rsid w:val="0078596B"/>
    <w:rsid w:val="00786485"/>
    <w:rsid w:val="00786FC2"/>
    <w:rsid w:val="00790332"/>
    <w:rsid w:val="007934ED"/>
    <w:rsid w:val="00796565"/>
    <w:rsid w:val="007979AC"/>
    <w:rsid w:val="007A0FCF"/>
    <w:rsid w:val="007A4038"/>
    <w:rsid w:val="007A5843"/>
    <w:rsid w:val="007B1081"/>
    <w:rsid w:val="007B124E"/>
    <w:rsid w:val="007B3947"/>
    <w:rsid w:val="007B4A89"/>
    <w:rsid w:val="007B5684"/>
    <w:rsid w:val="007B7540"/>
    <w:rsid w:val="007B7806"/>
    <w:rsid w:val="007C40E3"/>
    <w:rsid w:val="007C4721"/>
    <w:rsid w:val="007C6278"/>
    <w:rsid w:val="007D37C8"/>
    <w:rsid w:val="007D677A"/>
    <w:rsid w:val="007E4D40"/>
    <w:rsid w:val="007E4F2D"/>
    <w:rsid w:val="007E677A"/>
    <w:rsid w:val="007E6A9E"/>
    <w:rsid w:val="007F238F"/>
    <w:rsid w:val="00804E03"/>
    <w:rsid w:val="00806535"/>
    <w:rsid w:val="00807180"/>
    <w:rsid w:val="0080730F"/>
    <w:rsid w:val="00812E35"/>
    <w:rsid w:val="00814C19"/>
    <w:rsid w:val="00820173"/>
    <w:rsid w:val="0082217F"/>
    <w:rsid w:val="008223A5"/>
    <w:rsid w:val="00822B32"/>
    <w:rsid w:val="00823235"/>
    <w:rsid w:val="00823C1C"/>
    <w:rsid w:val="00825286"/>
    <w:rsid w:val="00827055"/>
    <w:rsid w:val="00831BBB"/>
    <w:rsid w:val="0083454B"/>
    <w:rsid w:val="008358A5"/>
    <w:rsid w:val="0084198F"/>
    <w:rsid w:val="00844052"/>
    <w:rsid w:val="00844E73"/>
    <w:rsid w:val="008522B1"/>
    <w:rsid w:val="008558E9"/>
    <w:rsid w:val="00855D19"/>
    <w:rsid w:val="008569D9"/>
    <w:rsid w:val="00860563"/>
    <w:rsid w:val="0086210D"/>
    <w:rsid w:val="008630E8"/>
    <w:rsid w:val="00863B70"/>
    <w:rsid w:val="00864DF1"/>
    <w:rsid w:val="008655AE"/>
    <w:rsid w:val="00865697"/>
    <w:rsid w:val="00866F95"/>
    <w:rsid w:val="00870812"/>
    <w:rsid w:val="00870D4A"/>
    <w:rsid w:val="00872BB1"/>
    <w:rsid w:val="00874695"/>
    <w:rsid w:val="00874FD5"/>
    <w:rsid w:val="008757DE"/>
    <w:rsid w:val="00880C1F"/>
    <w:rsid w:val="00880C47"/>
    <w:rsid w:val="00880CFB"/>
    <w:rsid w:val="00882B3C"/>
    <w:rsid w:val="008846AB"/>
    <w:rsid w:val="00885468"/>
    <w:rsid w:val="00885A51"/>
    <w:rsid w:val="008931E2"/>
    <w:rsid w:val="00895662"/>
    <w:rsid w:val="00895988"/>
    <w:rsid w:val="008964D9"/>
    <w:rsid w:val="00897B80"/>
    <w:rsid w:val="008A046D"/>
    <w:rsid w:val="008A126F"/>
    <w:rsid w:val="008A66E0"/>
    <w:rsid w:val="008A7FE3"/>
    <w:rsid w:val="008B327F"/>
    <w:rsid w:val="008C0209"/>
    <w:rsid w:val="008C3F99"/>
    <w:rsid w:val="008D07E4"/>
    <w:rsid w:val="008D0F74"/>
    <w:rsid w:val="008D13D6"/>
    <w:rsid w:val="008D1E7B"/>
    <w:rsid w:val="008D62D9"/>
    <w:rsid w:val="008D7251"/>
    <w:rsid w:val="008E0A1C"/>
    <w:rsid w:val="008E0E3D"/>
    <w:rsid w:val="008E4764"/>
    <w:rsid w:val="008E4FB4"/>
    <w:rsid w:val="008E68FF"/>
    <w:rsid w:val="008F24AB"/>
    <w:rsid w:val="008F75C7"/>
    <w:rsid w:val="00900633"/>
    <w:rsid w:val="009013FE"/>
    <w:rsid w:val="00903267"/>
    <w:rsid w:val="00904B06"/>
    <w:rsid w:val="00905BE8"/>
    <w:rsid w:val="00906029"/>
    <w:rsid w:val="00912B37"/>
    <w:rsid w:val="00912F1F"/>
    <w:rsid w:val="0091466A"/>
    <w:rsid w:val="0091651F"/>
    <w:rsid w:val="00917408"/>
    <w:rsid w:val="00920F80"/>
    <w:rsid w:val="0092111B"/>
    <w:rsid w:val="00922AA1"/>
    <w:rsid w:val="00930088"/>
    <w:rsid w:val="00930DBD"/>
    <w:rsid w:val="00930DFC"/>
    <w:rsid w:val="009343FC"/>
    <w:rsid w:val="00935B39"/>
    <w:rsid w:val="00937507"/>
    <w:rsid w:val="00940B96"/>
    <w:rsid w:val="00941C83"/>
    <w:rsid w:val="00941E65"/>
    <w:rsid w:val="00942119"/>
    <w:rsid w:val="0094339E"/>
    <w:rsid w:val="009477F5"/>
    <w:rsid w:val="009531D4"/>
    <w:rsid w:val="00954247"/>
    <w:rsid w:val="00954B02"/>
    <w:rsid w:val="00955190"/>
    <w:rsid w:val="00956855"/>
    <w:rsid w:val="009647DC"/>
    <w:rsid w:val="00966B83"/>
    <w:rsid w:val="00970BEB"/>
    <w:rsid w:val="00972F24"/>
    <w:rsid w:val="009751E7"/>
    <w:rsid w:val="009764FC"/>
    <w:rsid w:val="00990AC5"/>
    <w:rsid w:val="00991078"/>
    <w:rsid w:val="00991B88"/>
    <w:rsid w:val="00992E89"/>
    <w:rsid w:val="009934BA"/>
    <w:rsid w:val="0099395C"/>
    <w:rsid w:val="00993BC6"/>
    <w:rsid w:val="00995613"/>
    <w:rsid w:val="009A1FE2"/>
    <w:rsid w:val="009A229C"/>
    <w:rsid w:val="009A3256"/>
    <w:rsid w:val="009A469C"/>
    <w:rsid w:val="009A53FF"/>
    <w:rsid w:val="009A7EA9"/>
    <w:rsid w:val="009B00D3"/>
    <w:rsid w:val="009B1F65"/>
    <w:rsid w:val="009B313A"/>
    <w:rsid w:val="009B325A"/>
    <w:rsid w:val="009B6D03"/>
    <w:rsid w:val="009B73E8"/>
    <w:rsid w:val="009C08EC"/>
    <w:rsid w:val="009C3DD1"/>
    <w:rsid w:val="009C6D17"/>
    <w:rsid w:val="009C7806"/>
    <w:rsid w:val="009D194E"/>
    <w:rsid w:val="009D5FBE"/>
    <w:rsid w:val="009D656A"/>
    <w:rsid w:val="009E54B3"/>
    <w:rsid w:val="009E5CF6"/>
    <w:rsid w:val="009F430C"/>
    <w:rsid w:val="009F5235"/>
    <w:rsid w:val="00A019D1"/>
    <w:rsid w:val="00A02981"/>
    <w:rsid w:val="00A04579"/>
    <w:rsid w:val="00A10600"/>
    <w:rsid w:val="00A11C93"/>
    <w:rsid w:val="00A13317"/>
    <w:rsid w:val="00A13B2E"/>
    <w:rsid w:val="00A14049"/>
    <w:rsid w:val="00A14913"/>
    <w:rsid w:val="00A15727"/>
    <w:rsid w:val="00A16F2B"/>
    <w:rsid w:val="00A20143"/>
    <w:rsid w:val="00A2208C"/>
    <w:rsid w:val="00A249C7"/>
    <w:rsid w:val="00A27629"/>
    <w:rsid w:val="00A32F22"/>
    <w:rsid w:val="00A37EB8"/>
    <w:rsid w:val="00A400F9"/>
    <w:rsid w:val="00A41976"/>
    <w:rsid w:val="00A4213E"/>
    <w:rsid w:val="00A46E9E"/>
    <w:rsid w:val="00A50679"/>
    <w:rsid w:val="00A51A1A"/>
    <w:rsid w:val="00A525D8"/>
    <w:rsid w:val="00A5412A"/>
    <w:rsid w:val="00A546AD"/>
    <w:rsid w:val="00A55783"/>
    <w:rsid w:val="00A57F24"/>
    <w:rsid w:val="00A60476"/>
    <w:rsid w:val="00A61D60"/>
    <w:rsid w:val="00A6213A"/>
    <w:rsid w:val="00A6455E"/>
    <w:rsid w:val="00A6746C"/>
    <w:rsid w:val="00A75383"/>
    <w:rsid w:val="00A91931"/>
    <w:rsid w:val="00A94FBD"/>
    <w:rsid w:val="00A978F3"/>
    <w:rsid w:val="00AA09CD"/>
    <w:rsid w:val="00AA2750"/>
    <w:rsid w:val="00AA4FE2"/>
    <w:rsid w:val="00AA5588"/>
    <w:rsid w:val="00AB2859"/>
    <w:rsid w:val="00AB3C97"/>
    <w:rsid w:val="00AB5B31"/>
    <w:rsid w:val="00AB6B6E"/>
    <w:rsid w:val="00AC430C"/>
    <w:rsid w:val="00AC6042"/>
    <w:rsid w:val="00AD4E1B"/>
    <w:rsid w:val="00AD52BF"/>
    <w:rsid w:val="00AE0607"/>
    <w:rsid w:val="00AE12AE"/>
    <w:rsid w:val="00AE7002"/>
    <w:rsid w:val="00AF0544"/>
    <w:rsid w:val="00AF2D18"/>
    <w:rsid w:val="00AF2E55"/>
    <w:rsid w:val="00AF3450"/>
    <w:rsid w:val="00AF756E"/>
    <w:rsid w:val="00B00CF7"/>
    <w:rsid w:val="00B00EE5"/>
    <w:rsid w:val="00B0640C"/>
    <w:rsid w:val="00B06571"/>
    <w:rsid w:val="00B07FD2"/>
    <w:rsid w:val="00B10A01"/>
    <w:rsid w:val="00B126EF"/>
    <w:rsid w:val="00B16113"/>
    <w:rsid w:val="00B21127"/>
    <w:rsid w:val="00B220C1"/>
    <w:rsid w:val="00B25321"/>
    <w:rsid w:val="00B32472"/>
    <w:rsid w:val="00B32EC5"/>
    <w:rsid w:val="00B33A2C"/>
    <w:rsid w:val="00B40FEB"/>
    <w:rsid w:val="00B42548"/>
    <w:rsid w:val="00B42EB0"/>
    <w:rsid w:val="00B44E0B"/>
    <w:rsid w:val="00B50004"/>
    <w:rsid w:val="00B50271"/>
    <w:rsid w:val="00B507E6"/>
    <w:rsid w:val="00B52771"/>
    <w:rsid w:val="00B570BF"/>
    <w:rsid w:val="00B576F5"/>
    <w:rsid w:val="00B602BF"/>
    <w:rsid w:val="00B629AF"/>
    <w:rsid w:val="00B635D5"/>
    <w:rsid w:val="00B6785A"/>
    <w:rsid w:val="00B700A0"/>
    <w:rsid w:val="00B70446"/>
    <w:rsid w:val="00B71297"/>
    <w:rsid w:val="00B71A97"/>
    <w:rsid w:val="00B737A5"/>
    <w:rsid w:val="00B75D55"/>
    <w:rsid w:val="00B76CFC"/>
    <w:rsid w:val="00B77A15"/>
    <w:rsid w:val="00B77E41"/>
    <w:rsid w:val="00B83385"/>
    <w:rsid w:val="00B838DD"/>
    <w:rsid w:val="00B857FA"/>
    <w:rsid w:val="00B87445"/>
    <w:rsid w:val="00B92D9A"/>
    <w:rsid w:val="00B92E2F"/>
    <w:rsid w:val="00B94725"/>
    <w:rsid w:val="00B94869"/>
    <w:rsid w:val="00B948B6"/>
    <w:rsid w:val="00BA0F81"/>
    <w:rsid w:val="00BA5AF2"/>
    <w:rsid w:val="00BA7461"/>
    <w:rsid w:val="00BB06C6"/>
    <w:rsid w:val="00BB0928"/>
    <w:rsid w:val="00BB0FE5"/>
    <w:rsid w:val="00BB19E6"/>
    <w:rsid w:val="00BB24D3"/>
    <w:rsid w:val="00BB2C84"/>
    <w:rsid w:val="00BB3E71"/>
    <w:rsid w:val="00BB482F"/>
    <w:rsid w:val="00BC06FC"/>
    <w:rsid w:val="00BC0F1C"/>
    <w:rsid w:val="00BC2053"/>
    <w:rsid w:val="00BC6650"/>
    <w:rsid w:val="00BC6E2E"/>
    <w:rsid w:val="00BC7240"/>
    <w:rsid w:val="00BD01CE"/>
    <w:rsid w:val="00BD1418"/>
    <w:rsid w:val="00BD4BFA"/>
    <w:rsid w:val="00BD4CC5"/>
    <w:rsid w:val="00BD7AA3"/>
    <w:rsid w:val="00BE45A5"/>
    <w:rsid w:val="00BE5D3B"/>
    <w:rsid w:val="00BE654C"/>
    <w:rsid w:val="00BE7B74"/>
    <w:rsid w:val="00BF1ADA"/>
    <w:rsid w:val="00BF47C3"/>
    <w:rsid w:val="00BF7FFC"/>
    <w:rsid w:val="00C01C79"/>
    <w:rsid w:val="00C104AC"/>
    <w:rsid w:val="00C108E9"/>
    <w:rsid w:val="00C10FAE"/>
    <w:rsid w:val="00C10FE8"/>
    <w:rsid w:val="00C13482"/>
    <w:rsid w:val="00C149C3"/>
    <w:rsid w:val="00C158A9"/>
    <w:rsid w:val="00C2176E"/>
    <w:rsid w:val="00C22867"/>
    <w:rsid w:val="00C272BF"/>
    <w:rsid w:val="00C309EB"/>
    <w:rsid w:val="00C30EA1"/>
    <w:rsid w:val="00C31346"/>
    <w:rsid w:val="00C34A6D"/>
    <w:rsid w:val="00C4050A"/>
    <w:rsid w:val="00C406AE"/>
    <w:rsid w:val="00C43509"/>
    <w:rsid w:val="00C4402C"/>
    <w:rsid w:val="00C447CA"/>
    <w:rsid w:val="00C44972"/>
    <w:rsid w:val="00C44ADE"/>
    <w:rsid w:val="00C44C5F"/>
    <w:rsid w:val="00C457E8"/>
    <w:rsid w:val="00C51C17"/>
    <w:rsid w:val="00C53840"/>
    <w:rsid w:val="00C60B7F"/>
    <w:rsid w:val="00C61036"/>
    <w:rsid w:val="00C62004"/>
    <w:rsid w:val="00C62776"/>
    <w:rsid w:val="00C6739B"/>
    <w:rsid w:val="00C70161"/>
    <w:rsid w:val="00C701D8"/>
    <w:rsid w:val="00C70AFD"/>
    <w:rsid w:val="00C7131F"/>
    <w:rsid w:val="00C72C9A"/>
    <w:rsid w:val="00C754B7"/>
    <w:rsid w:val="00C76BDB"/>
    <w:rsid w:val="00C777D7"/>
    <w:rsid w:val="00C80622"/>
    <w:rsid w:val="00C811B6"/>
    <w:rsid w:val="00C831D8"/>
    <w:rsid w:val="00C85EA3"/>
    <w:rsid w:val="00C87BF8"/>
    <w:rsid w:val="00C92094"/>
    <w:rsid w:val="00C96C37"/>
    <w:rsid w:val="00C975AB"/>
    <w:rsid w:val="00CA7AD7"/>
    <w:rsid w:val="00CB44E0"/>
    <w:rsid w:val="00CC13DA"/>
    <w:rsid w:val="00CC2BDC"/>
    <w:rsid w:val="00CC3794"/>
    <w:rsid w:val="00CC795E"/>
    <w:rsid w:val="00CD243D"/>
    <w:rsid w:val="00CD2EEB"/>
    <w:rsid w:val="00CD518A"/>
    <w:rsid w:val="00CD64C3"/>
    <w:rsid w:val="00CE2B33"/>
    <w:rsid w:val="00CE43C8"/>
    <w:rsid w:val="00CF1CFA"/>
    <w:rsid w:val="00CF47B9"/>
    <w:rsid w:val="00CF4E87"/>
    <w:rsid w:val="00D00190"/>
    <w:rsid w:val="00D02911"/>
    <w:rsid w:val="00D03D7A"/>
    <w:rsid w:val="00D06C74"/>
    <w:rsid w:val="00D126A3"/>
    <w:rsid w:val="00D158D0"/>
    <w:rsid w:val="00D15D82"/>
    <w:rsid w:val="00D20540"/>
    <w:rsid w:val="00D220FE"/>
    <w:rsid w:val="00D223B8"/>
    <w:rsid w:val="00D22522"/>
    <w:rsid w:val="00D2287B"/>
    <w:rsid w:val="00D2570E"/>
    <w:rsid w:val="00D26595"/>
    <w:rsid w:val="00D30B71"/>
    <w:rsid w:val="00D3202A"/>
    <w:rsid w:val="00D3441D"/>
    <w:rsid w:val="00D37446"/>
    <w:rsid w:val="00D40380"/>
    <w:rsid w:val="00D412F4"/>
    <w:rsid w:val="00D42764"/>
    <w:rsid w:val="00D45447"/>
    <w:rsid w:val="00D46451"/>
    <w:rsid w:val="00D46BE6"/>
    <w:rsid w:val="00D55273"/>
    <w:rsid w:val="00D578A7"/>
    <w:rsid w:val="00D57EF6"/>
    <w:rsid w:val="00D66591"/>
    <w:rsid w:val="00D668DB"/>
    <w:rsid w:val="00D676FB"/>
    <w:rsid w:val="00D71B33"/>
    <w:rsid w:val="00D72066"/>
    <w:rsid w:val="00D7641F"/>
    <w:rsid w:val="00D80769"/>
    <w:rsid w:val="00D80DC7"/>
    <w:rsid w:val="00D860E3"/>
    <w:rsid w:val="00D878A6"/>
    <w:rsid w:val="00D96FD9"/>
    <w:rsid w:val="00DA59D7"/>
    <w:rsid w:val="00DA6041"/>
    <w:rsid w:val="00DA6DA0"/>
    <w:rsid w:val="00DA7EDA"/>
    <w:rsid w:val="00DC1D58"/>
    <w:rsid w:val="00DC3A5D"/>
    <w:rsid w:val="00DC537C"/>
    <w:rsid w:val="00DC6F49"/>
    <w:rsid w:val="00DE2DF6"/>
    <w:rsid w:val="00DE3DF1"/>
    <w:rsid w:val="00DE41D9"/>
    <w:rsid w:val="00DF1ED1"/>
    <w:rsid w:val="00DF2522"/>
    <w:rsid w:val="00DF2FF3"/>
    <w:rsid w:val="00DF39F8"/>
    <w:rsid w:val="00DF48B8"/>
    <w:rsid w:val="00DF4D58"/>
    <w:rsid w:val="00DF62F1"/>
    <w:rsid w:val="00E02B7B"/>
    <w:rsid w:val="00E10320"/>
    <w:rsid w:val="00E107DF"/>
    <w:rsid w:val="00E10A67"/>
    <w:rsid w:val="00E146F6"/>
    <w:rsid w:val="00E154B3"/>
    <w:rsid w:val="00E16B77"/>
    <w:rsid w:val="00E1757E"/>
    <w:rsid w:val="00E17CCE"/>
    <w:rsid w:val="00E22198"/>
    <w:rsid w:val="00E25A7A"/>
    <w:rsid w:val="00E317AF"/>
    <w:rsid w:val="00E33185"/>
    <w:rsid w:val="00E354DF"/>
    <w:rsid w:val="00E35E31"/>
    <w:rsid w:val="00E362B3"/>
    <w:rsid w:val="00E412F3"/>
    <w:rsid w:val="00E5483B"/>
    <w:rsid w:val="00E56296"/>
    <w:rsid w:val="00E62815"/>
    <w:rsid w:val="00E62ABB"/>
    <w:rsid w:val="00E65BDE"/>
    <w:rsid w:val="00E65D09"/>
    <w:rsid w:val="00E67525"/>
    <w:rsid w:val="00E808C6"/>
    <w:rsid w:val="00E86FDA"/>
    <w:rsid w:val="00EA0ACD"/>
    <w:rsid w:val="00EA0B0D"/>
    <w:rsid w:val="00EA4B44"/>
    <w:rsid w:val="00EB0F30"/>
    <w:rsid w:val="00EB18CF"/>
    <w:rsid w:val="00EB2521"/>
    <w:rsid w:val="00EB2FCA"/>
    <w:rsid w:val="00EB30F2"/>
    <w:rsid w:val="00EB798A"/>
    <w:rsid w:val="00EC154F"/>
    <w:rsid w:val="00EC172A"/>
    <w:rsid w:val="00EC6508"/>
    <w:rsid w:val="00ED0673"/>
    <w:rsid w:val="00ED125A"/>
    <w:rsid w:val="00ED1692"/>
    <w:rsid w:val="00ED5357"/>
    <w:rsid w:val="00ED7049"/>
    <w:rsid w:val="00EE6907"/>
    <w:rsid w:val="00EF48C6"/>
    <w:rsid w:val="00EF5A37"/>
    <w:rsid w:val="00EF6B20"/>
    <w:rsid w:val="00EF77D1"/>
    <w:rsid w:val="00F0237D"/>
    <w:rsid w:val="00F0696D"/>
    <w:rsid w:val="00F11187"/>
    <w:rsid w:val="00F11F2E"/>
    <w:rsid w:val="00F12177"/>
    <w:rsid w:val="00F155FA"/>
    <w:rsid w:val="00F17B00"/>
    <w:rsid w:val="00F17E3A"/>
    <w:rsid w:val="00F20B78"/>
    <w:rsid w:val="00F22977"/>
    <w:rsid w:val="00F25834"/>
    <w:rsid w:val="00F27237"/>
    <w:rsid w:val="00F332DF"/>
    <w:rsid w:val="00F35FE0"/>
    <w:rsid w:val="00F4442D"/>
    <w:rsid w:val="00F45BF6"/>
    <w:rsid w:val="00F462DE"/>
    <w:rsid w:val="00F46CB5"/>
    <w:rsid w:val="00F5090E"/>
    <w:rsid w:val="00F513FB"/>
    <w:rsid w:val="00F522B1"/>
    <w:rsid w:val="00F53875"/>
    <w:rsid w:val="00F60123"/>
    <w:rsid w:val="00F636DD"/>
    <w:rsid w:val="00F65EA1"/>
    <w:rsid w:val="00F70527"/>
    <w:rsid w:val="00F748A1"/>
    <w:rsid w:val="00F80F58"/>
    <w:rsid w:val="00F82676"/>
    <w:rsid w:val="00F854D3"/>
    <w:rsid w:val="00F8679F"/>
    <w:rsid w:val="00F876ED"/>
    <w:rsid w:val="00F91614"/>
    <w:rsid w:val="00FA1E87"/>
    <w:rsid w:val="00FA6628"/>
    <w:rsid w:val="00FA75E2"/>
    <w:rsid w:val="00FB4A36"/>
    <w:rsid w:val="00FB56E6"/>
    <w:rsid w:val="00FB75A8"/>
    <w:rsid w:val="00FC0922"/>
    <w:rsid w:val="00FC0A56"/>
    <w:rsid w:val="00FC46C5"/>
    <w:rsid w:val="00FC5CB1"/>
    <w:rsid w:val="00FD387E"/>
    <w:rsid w:val="00FE2DD1"/>
    <w:rsid w:val="00FE3E69"/>
    <w:rsid w:val="00FF280D"/>
    <w:rsid w:val="00FF3C28"/>
    <w:rsid w:val="00FF5AE5"/>
    <w:rsid w:val="00FF5BFE"/>
    <w:rsid w:val="00FF5FD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4D2D"/>
  <w15:chartTrackingRefBased/>
  <w15:docId w15:val="{9D6FF3C7-46E7-4BC0-8B7D-F27A1CD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F"/>
  </w:style>
  <w:style w:type="paragraph" w:styleId="Footer">
    <w:name w:val="footer"/>
    <w:basedOn w:val="Normal"/>
    <w:link w:val="Foot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F"/>
  </w:style>
  <w:style w:type="character" w:styleId="Strong">
    <w:name w:val="Strong"/>
    <w:basedOn w:val="DefaultParagraphFont"/>
    <w:uiPriority w:val="22"/>
    <w:qFormat/>
    <w:rsid w:val="003A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</dc:creator>
  <cp:keywords/>
  <dc:description/>
  <cp:lastModifiedBy>Christie McCravy</cp:lastModifiedBy>
  <cp:revision>2</cp:revision>
  <cp:lastPrinted>2023-07-25T14:11:00Z</cp:lastPrinted>
  <dcterms:created xsi:type="dcterms:W3CDTF">2023-08-02T18:12:00Z</dcterms:created>
  <dcterms:modified xsi:type="dcterms:W3CDTF">2023-08-02T18:12:00Z</dcterms:modified>
</cp:coreProperties>
</file>